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B9ADA" w14:textId="77777777" w:rsidR="00B40AA5" w:rsidRPr="000F04C5" w:rsidRDefault="00BB1AE2">
      <w:pPr>
        <w:pStyle w:val="Tekstpodstawowy"/>
        <w:ind w:right="351"/>
        <w:jc w:val="right"/>
      </w:pPr>
      <w:bookmarkStart w:id="0" w:name="_GoBack"/>
      <w:bookmarkEnd w:id="0"/>
      <w:r w:rsidRPr="000F04C5">
        <w:rPr>
          <w:color w:val="1D1D1D"/>
        </w:rPr>
        <w:t>Załącznik</w:t>
      </w:r>
      <w:r w:rsidRPr="000F04C5">
        <w:rPr>
          <w:color w:val="1D1D1D"/>
          <w:spacing w:val="-10"/>
        </w:rPr>
        <w:t xml:space="preserve"> </w:t>
      </w:r>
      <w:r w:rsidRPr="000F04C5">
        <w:rPr>
          <w:color w:val="1D1D1D"/>
        </w:rPr>
        <w:t>nr</w:t>
      </w:r>
      <w:r w:rsidRPr="000F04C5">
        <w:rPr>
          <w:color w:val="1D1D1D"/>
          <w:spacing w:val="-14"/>
        </w:rPr>
        <w:t xml:space="preserve"> </w:t>
      </w:r>
      <w:r w:rsidRPr="000F04C5">
        <w:rPr>
          <w:color w:val="1D1D1D"/>
          <w:spacing w:val="-12"/>
        </w:rPr>
        <w:t>4</w:t>
      </w:r>
    </w:p>
    <w:p w14:paraId="2D905E3C" w14:textId="77777777" w:rsidR="00B40AA5" w:rsidRPr="000F04C5" w:rsidRDefault="00BB1AE2">
      <w:pPr>
        <w:pStyle w:val="Nagwek7"/>
        <w:spacing w:before="222"/>
        <w:ind w:left="4839"/>
      </w:pPr>
      <w:r w:rsidRPr="000F04C5">
        <w:rPr>
          <w:color w:val="1D1D1D"/>
        </w:rPr>
        <w:t>UMOWA</w:t>
      </w:r>
      <w:r w:rsidRPr="000F04C5">
        <w:rPr>
          <w:color w:val="1D1D1D"/>
          <w:spacing w:val="-8"/>
        </w:rPr>
        <w:t xml:space="preserve"> </w:t>
      </w:r>
      <w:r w:rsidRPr="000F04C5">
        <w:rPr>
          <w:color w:val="1D1D1D"/>
        </w:rPr>
        <w:t>NR</w:t>
      </w:r>
      <w:r w:rsidRPr="000F04C5">
        <w:rPr>
          <w:color w:val="1D1D1D"/>
          <w:spacing w:val="-12"/>
        </w:rPr>
        <w:t xml:space="preserve"> </w:t>
      </w:r>
      <w:r w:rsidRPr="000F04C5">
        <w:rPr>
          <w:color w:val="1D1D1D"/>
          <w:spacing w:val="-2"/>
        </w:rPr>
        <w:t>......</w:t>
      </w:r>
    </w:p>
    <w:p w14:paraId="167BF0C0" w14:textId="77777777" w:rsidR="00B40AA5" w:rsidRPr="000F04C5" w:rsidRDefault="00B40AA5">
      <w:pPr>
        <w:pStyle w:val="Tekstpodstawowy"/>
        <w:rPr>
          <w:b/>
        </w:rPr>
      </w:pPr>
    </w:p>
    <w:p w14:paraId="2BCFBE22" w14:textId="77777777" w:rsidR="00B40AA5" w:rsidRPr="000F04C5" w:rsidRDefault="00B40AA5">
      <w:pPr>
        <w:pStyle w:val="Tekstpodstawowy"/>
        <w:spacing w:before="208"/>
        <w:rPr>
          <w:b/>
        </w:rPr>
      </w:pPr>
    </w:p>
    <w:p w14:paraId="5BBDE3A9" w14:textId="12603727" w:rsidR="00B40AA5" w:rsidRPr="000F04C5" w:rsidRDefault="00BB1AE2">
      <w:pPr>
        <w:pStyle w:val="Tekstpodstawowy"/>
        <w:tabs>
          <w:tab w:val="left" w:leader="dot" w:pos="3186"/>
        </w:tabs>
        <w:ind w:left="359"/>
      </w:pPr>
      <w:r w:rsidRPr="000F04C5">
        <w:rPr>
          <w:color w:val="1D1D1D"/>
        </w:rPr>
        <w:t>zawarta</w:t>
      </w:r>
      <w:r w:rsidRPr="000F04C5">
        <w:rPr>
          <w:color w:val="1D1D1D"/>
          <w:spacing w:val="10"/>
        </w:rPr>
        <w:t xml:space="preserve"> </w:t>
      </w:r>
      <w:r w:rsidRPr="000F04C5">
        <w:rPr>
          <w:color w:val="1D1D1D"/>
        </w:rPr>
        <w:t>w</w:t>
      </w:r>
      <w:r w:rsidRPr="000F04C5">
        <w:rPr>
          <w:color w:val="1D1D1D"/>
          <w:spacing w:val="-6"/>
        </w:rPr>
        <w:t xml:space="preserve"> </w:t>
      </w:r>
      <w:r w:rsidRPr="000F04C5">
        <w:rPr>
          <w:color w:val="1D1D1D"/>
          <w:spacing w:val="-4"/>
        </w:rPr>
        <w:t>dniu</w:t>
      </w:r>
      <w:r w:rsidRPr="000F04C5">
        <w:rPr>
          <w:color w:val="1D1D1D"/>
        </w:rPr>
        <w:tab/>
        <w:t>roku</w:t>
      </w:r>
      <w:r w:rsidRPr="000F04C5">
        <w:rPr>
          <w:color w:val="1D1D1D"/>
          <w:spacing w:val="5"/>
        </w:rPr>
        <w:t xml:space="preserve"> </w:t>
      </w:r>
      <w:r w:rsidRPr="000F04C5">
        <w:rPr>
          <w:color w:val="1D1D1D"/>
        </w:rPr>
        <w:t>we</w:t>
      </w:r>
      <w:r w:rsidRPr="000F04C5">
        <w:rPr>
          <w:color w:val="1D1D1D"/>
          <w:spacing w:val="3"/>
        </w:rPr>
        <w:t xml:space="preserve"> </w:t>
      </w:r>
      <w:r w:rsidRPr="000F04C5">
        <w:rPr>
          <w:color w:val="1D1D1D"/>
          <w:spacing w:val="-2"/>
        </w:rPr>
        <w:t>Wrocławiu</w:t>
      </w:r>
      <w:r w:rsidR="00511D42">
        <w:rPr>
          <w:color w:val="1D1D1D"/>
          <w:spacing w:val="-2"/>
        </w:rPr>
        <w:t xml:space="preserve"> pomiędzy:</w:t>
      </w:r>
    </w:p>
    <w:p w14:paraId="1ED3A4E9" w14:textId="77777777" w:rsidR="00B40AA5" w:rsidRPr="000F04C5" w:rsidRDefault="00B40AA5">
      <w:pPr>
        <w:pStyle w:val="Tekstpodstawowy"/>
      </w:pPr>
    </w:p>
    <w:p w14:paraId="13C1229A" w14:textId="77777777" w:rsidR="00B40AA5" w:rsidRPr="000F04C5" w:rsidRDefault="00B40AA5">
      <w:pPr>
        <w:pStyle w:val="Tekstpodstawowy"/>
      </w:pPr>
    </w:p>
    <w:p w14:paraId="3C476AB6" w14:textId="77777777" w:rsidR="00B40AA5" w:rsidRPr="000F04C5" w:rsidRDefault="00D10E87" w:rsidP="00457299">
      <w:pPr>
        <w:spacing w:line="302" w:lineRule="auto"/>
        <w:ind w:left="369" w:right="353"/>
        <w:jc w:val="both"/>
        <w:rPr>
          <w:sz w:val="20"/>
          <w:szCs w:val="20"/>
        </w:rPr>
      </w:pPr>
      <w:r w:rsidRPr="000F04C5">
        <w:rPr>
          <w:b/>
          <w:color w:val="1D1D1D"/>
          <w:w w:val="115"/>
          <w:sz w:val="20"/>
          <w:szCs w:val="20"/>
        </w:rPr>
        <w:t>W</w:t>
      </w:r>
      <w:r w:rsidR="00BB1AE2" w:rsidRPr="000F04C5">
        <w:rPr>
          <w:b/>
          <w:color w:val="1D1D1D"/>
          <w:sz w:val="20"/>
          <w:szCs w:val="20"/>
        </w:rPr>
        <w:t xml:space="preserve">ojewództwem Dolnośląskim </w:t>
      </w:r>
      <w:r w:rsidR="00BB1AE2" w:rsidRPr="000F04C5">
        <w:rPr>
          <w:color w:val="1D1D1D"/>
          <w:sz w:val="20"/>
          <w:szCs w:val="20"/>
        </w:rPr>
        <w:t>-</w:t>
      </w:r>
      <w:r w:rsidR="00BB1AE2" w:rsidRPr="000F04C5">
        <w:rPr>
          <w:color w:val="1D1D1D"/>
          <w:spacing w:val="-11"/>
          <w:sz w:val="20"/>
          <w:szCs w:val="20"/>
        </w:rPr>
        <w:t xml:space="preserve"> </w:t>
      </w:r>
      <w:r w:rsidR="00BB1AE2" w:rsidRPr="000F04C5">
        <w:rPr>
          <w:b/>
          <w:color w:val="1D1D1D"/>
          <w:sz w:val="20"/>
          <w:szCs w:val="20"/>
        </w:rPr>
        <w:t>Dolnośląskim</w:t>
      </w:r>
      <w:r w:rsidR="00BB1AE2" w:rsidRPr="000F04C5">
        <w:rPr>
          <w:b/>
          <w:color w:val="1D1D1D"/>
          <w:spacing w:val="-1"/>
          <w:sz w:val="20"/>
          <w:szCs w:val="20"/>
        </w:rPr>
        <w:t xml:space="preserve"> </w:t>
      </w:r>
      <w:r w:rsidR="00BB1AE2" w:rsidRPr="000F04C5">
        <w:rPr>
          <w:b/>
          <w:color w:val="1D1D1D"/>
          <w:sz w:val="20"/>
          <w:szCs w:val="20"/>
        </w:rPr>
        <w:t>Ośrodkiem</w:t>
      </w:r>
      <w:r w:rsidR="00BB1AE2" w:rsidRPr="000F04C5">
        <w:rPr>
          <w:b/>
          <w:color w:val="1D1D1D"/>
          <w:spacing w:val="-6"/>
          <w:sz w:val="20"/>
          <w:szCs w:val="20"/>
        </w:rPr>
        <w:t xml:space="preserve"> </w:t>
      </w:r>
      <w:r w:rsidR="00BB1AE2" w:rsidRPr="000F04C5">
        <w:rPr>
          <w:b/>
          <w:color w:val="1D1D1D"/>
          <w:sz w:val="20"/>
          <w:szCs w:val="20"/>
        </w:rPr>
        <w:t>Doskonalenia Nauczycieli</w:t>
      </w:r>
      <w:r w:rsidR="00BB1AE2" w:rsidRPr="000F04C5">
        <w:rPr>
          <w:b/>
          <w:color w:val="1D1D1D"/>
          <w:spacing w:val="-1"/>
          <w:sz w:val="20"/>
          <w:szCs w:val="20"/>
        </w:rPr>
        <w:t xml:space="preserve"> </w:t>
      </w:r>
      <w:r w:rsidR="00BB1AE2" w:rsidRPr="000F04C5">
        <w:rPr>
          <w:b/>
          <w:color w:val="1D1D1D"/>
          <w:sz w:val="20"/>
          <w:szCs w:val="20"/>
        </w:rPr>
        <w:t>we</w:t>
      </w:r>
      <w:r w:rsidR="00BB1AE2" w:rsidRPr="000F04C5">
        <w:rPr>
          <w:b/>
          <w:color w:val="1D1D1D"/>
          <w:spacing w:val="-11"/>
          <w:sz w:val="20"/>
          <w:szCs w:val="20"/>
        </w:rPr>
        <w:t xml:space="preserve"> </w:t>
      </w:r>
      <w:r w:rsidR="00BB1AE2" w:rsidRPr="000F04C5">
        <w:rPr>
          <w:b/>
          <w:color w:val="1D1D1D"/>
          <w:sz w:val="20"/>
          <w:szCs w:val="20"/>
        </w:rPr>
        <w:t xml:space="preserve">Wrocławiu, </w:t>
      </w:r>
      <w:r w:rsidR="00BB1AE2" w:rsidRPr="000F04C5">
        <w:rPr>
          <w:color w:val="1D1D1D"/>
          <w:sz w:val="20"/>
          <w:szCs w:val="20"/>
        </w:rPr>
        <w:t>z</w:t>
      </w:r>
      <w:r w:rsidR="00BB1AE2" w:rsidRPr="000F04C5">
        <w:rPr>
          <w:color w:val="1D1D1D"/>
          <w:spacing w:val="-10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siedzibą</w:t>
      </w:r>
      <w:r w:rsidR="00BB1AE2" w:rsidRPr="000F04C5">
        <w:rPr>
          <w:color w:val="1D1D1D"/>
          <w:spacing w:val="-3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przy ul.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Trzebnickiej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42-44,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50-230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Wrocław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-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jednostką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budżetową</w:t>
      </w:r>
      <w:r w:rsidR="00BB1AE2" w:rsidRPr="000F04C5">
        <w:rPr>
          <w:color w:val="1D1D1D"/>
          <w:spacing w:val="-13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Samorządu</w:t>
      </w:r>
      <w:r w:rsidR="00BB1AE2" w:rsidRPr="000F04C5">
        <w:rPr>
          <w:color w:val="1D1D1D"/>
          <w:spacing w:val="-3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Województwa</w:t>
      </w:r>
      <w:r w:rsidR="00BB1AE2" w:rsidRPr="000F04C5">
        <w:rPr>
          <w:color w:val="1D1D1D"/>
          <w:spacing w:val="-3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Dolnośląskiego</w:t>
      </w:r>
      <w:r w:rsidR="00BB1AE2" w:rsidRPr="000F04C5">
        <w:rPr>
          <w:color w:val="1D1D1D"/>
          <w:spacing w:val="-1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-</w:t>
      </w:r>
      <w:r w:rsidR="00BB1AE2" w:rsidRPr="000F04C5">
        <w:rPr>
          <w:color w:val="1D1D1D"/>
          <w:spacing w:val="31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posiadającą numer identyfikacji podatkowej NIP:</w:t>
      </w:r>
      <w:r w:rsidR="00BB1AE2" w:rsidRPr="000F04C5">
        <w:rPr>
          <w:color w:val="1D1D1D"/>
          <w:spacing w:val="-4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8992803047 oraz numer statystyczny w</w:t>
      </w:r>
      <w:r w:rsidR="00BB1AE2" w:rsidRPr="000F04C5">
        <w:rPr>
          <w:color w:val="1D1D1D"/>
          <w:spacing w:val="-1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systemie REGON 931934644,</w:t>
      </w:r>
    </w:p>
    <w:p w14:paraId="1AD59393" w14:textId="77777777" w:rsidR="00B40AA5" w:rsidRPr="000F04C5" w:rsidRDefault="00BB1AE2">
      <w:pPr>
        <w:spacing w:before="159"/>
        <w:ind w:left="373"/>
        <w:jc w:val="both"/>
        <w:rPr>
          <w:b/>
          <w:sz w:val="20"/>
          <w:szCs w:val="20"/>
        </w:rPr>
      </w:pPr>
      <w:r w:rsidRPr="000F04C5">
        <w:rPr>
          <w:color w:val="1D1D1D"/>
          <w:sz w:val="20"/>
          <w:szCs w:val="20"/>
        </w:rPr>
        <w:t>zwanym</w:t>
      </w:r>
      <w:r w:rsidRPr="000F04C5">
        <w:rPr>
          <w:color w:val="1D1D1D"/>
          <w:spacing w:val="-12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w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dalszej</w:t>
      </w:r>
      <w:r w:rsidRPr="000F04C5">
        <w:rPr>
          <w:color w:val="1D1D1D"/>
          <w:spacing w:val="-10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części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umowy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b/>
          <w:color w:val="1D1D1D"/>
          <w:spacing w:val="-2"/>
          <w:sz w:val="20"/>
          <w:szCs w:val="20"/>
        </w:rPr>
        <w:t>„ZAMAWIAJĄCYM"</w:t>
      </w:r>
    </w:p>
    <w:p w14:paraId="0E8B1E82" w14:textId="77777777" w:rsidR="00B40AA5" w:rsidRPr="000F04C5" w:rsidRDefault="00BB1AE2">
      <w:pPr>
        <w:pStyle w:val="Tekstpodstawowy"/>
        <w:spacing w:before="222"/>
        <w:ind w:left="374"/>
      </w:pPr>
      <w:r w:rsidRPr="000F04C5">
        <w:rPr>
          <w:color w:val="1D1D1D"/>
          <w:spacing w:val="2"/>
        </w:rPr>
        <w:t>reprezentowanym</w:t>
      </w:r>
      <w:r w:rsidRPr="000F04C5">
        <w:rPr>
          <w:color w:val="1D1D1D"/>
          <w:spacing w:val="8"/>
        </w:rPr>
        <w:t xml:space="preserve"> </w:t>
      </w:r>
      <w:r w:rsidRPr="000F04C5">
        <w:rPr>
          <w:color w:val="1D1D1D"/>
          <w:spacing w:val="-2"/>
        </w:rPr>
        <w:t>przez:</w:t>
      </w:r>
    </w:p>
    <w:p w14:paraId="0A1E2C3C" w14:textId="7095DC69" w:rsidR="006E6DC5" w:rsidRPr="000F04C5" w:rsidRDefault="00BB1AE2" w:rsidP="006E6DC5">
      <w:pPr>
        <w:spacing w:before="217" w:line="304" w:lineRule="auto"/>
        <w:ind w:left="376" w:right="343" w:hanging="4"/>
        <w:rPr>
          <w:color w:val="1D1D1D"/>
          <w:sz w:val="20"/>
          <w:szCs w:val="20"/>
        </w:rPr>
      </w:pPr>
      <w:r w:rsidRPr="000F04C5">
        <w:rPr>
          <w:b/>
          <w:color w:val="1D1D1D"/>
          <w:sz w:val="20"/>
          <w:szCs w:val="20"/>
        </w:rPr>
        <w:t>Panią Katarzynę</w:t>
      </w:r>
      <w:r w:rsidRPr="000F04C5">
        <w:rPr>
          <w:b/>
          <w:color w:val="1D1D1D"/>
          <w:spacing w:val="25"/>
          <w:sz w:val="20"/>
          <w:szCs w:val="20"/>
        </w:rPr>
        <w:t xml:space="preserve"> </w:t>
      </w:r>
      <w:r w:rsidRPr="000F04C5">
        <w:rPr>
          <w:b/>
          <w:color w:val="1D1D1D"/>
          <w:sz w:val="20"/>
          <w:szCs w:val="20"/>
        </w:rPr>
        <w:t>Pawlak-Weiss</w:t>
      </w:r>
      <w:r w:rsidRPr="000F04C5">
        <w:rPr>
          <w:b/>
          <w:color w:val="1D1D1D"/>
          <w:spacing w:val="25"/>
          <w:sz w:val="20"/>
          <w:szCs w:val="20"/>
        </w:rPr>
        <w:t xml:space="preserve"> </w:t>
      </w:r>
      <w:r w:rsidRPr="000F04C5">
        <w:rPr>
          <w:color w:val="383838"/>
          <w:sz w:val="20"/>
          <w:szCs w:val="20"/>
        </w:rPr>
        <w:t xml:space="preserve">- </w:t>
      </w:r>
      <w:r w:rsidRPr="000F04C5">
        <w:rPr>
          <w:b/>
          <w:color w:val="1D1D1D"/>
          <w:sz w:val="20"/>
          <w:szCs w:val="20"/>
        </w:rPr>
        <w:t>Dyrektora</w:t>
      </w:r>
      <w:r w:rsidRPr="000F04C5">
        <w:rPr>
          <w:b/>
          <w:color w:val="1D1D1D"/>
          <w:spacing w:val="34"/>
          <w:sz w:val="20"/>
          <w:szCs w:val="20"/>
        </w:rPr>
        <w:t xml:space="preserve"> </w:t>
      </w:r>
      <w:r w:rsidRPr="000F04C5">
        <w:rPr>
          <w:b/>
          <w:color w:val="1D1D1D"/>
          <w:sz w:val="20"/>
          <w:szCs w:val="20"/>
        </w:rPr>
        <w:t>DODN</w:t>
      </w:r>
      <w:r w:rsidRPr="000F04C5">
        <w:rPr>
          <w:b/>
          <w:color w:val="1D1D1D"/>
          <w:spacing w:val="26"/>
          <w:sz w:val="20"/>
          <w:szCs w:val="20"/>
        </w:rPr>
        <w:t xml:space="preserve"> </w:t>
      </w:r>
      <w:r w:rsidRPr="000F04C5">
        <w:rPr>
          <w:b/>
          <w:color w:val="1D1D1D"/>
          <w:sz w:val="20"/>
          <w:szCs w:val="20"/>
        </w:rPr>
        <w:t xml:space="preserve">we </w:t>
      </w:r>
      <w:r w:rsidRPr="0048369A">
        <w:rPr>
          <w:b/>
          <w:color w:val="1D1D1D"/>
          <w:sz w:val="20"/>
          <w:szCs w:val="20"/>
        </w:rPr>
        <w:t>Wrocławiu</w:t>
      </w:r>
      <w:r w:rsidRPr="0048369A">
        <w:rPr>
          <w:b/>
          <w:color w:val="1D1D1D"/>
          <w:spacing w:val="29"/>
          <w:sz w:val="20"/>
          <w:szCs w:val="20"/>
        </w:rPr>
        <w:t xml:space="preserve"> </w:t>
      </w:r>
      <w:r w:rsidRPr="0048369A">
        <w:rPr>
          <w:color w:val="1D1D1D"/>
          <w:sz w:val="20"/>
          <w:szCs w:val="20"/>
        </w:rPr>
        <w:t>-</w:t>
      </w:r>
      <w:r w:rsidR="006E6DC5" w:rsidRPr="0048369A">
        <w:rPr>
          <w:color w:val="1D1D1D"/>
          <w:sz w:val="20"/>
          <w:szCs w:val="20"/>
        </w:rPr>
        <w:t xml:space="preserve"> działającą na podstawie pełnomocnictwa udzielonego Uchwałą nr 2149/VII/25 Zarządu Województwa Dolnośląskiego z dnia 20 maja 2025 r. zawierającego upoważnienie do jednoosobowej reprezentacji jednostki oraz zgodnie ze statutem jednostki, przy kontrasygnacie finansowej:</w:t>
      </w:r>
    </w:p>
    <w:p w14:paraId="4293A674" w14:textId="77777777" w:rsidR="00B40AA5" w:rsidRPr="000F04C5" w:rsidRDefault="00BB1AE2" w:rsidP="006E6DC5">
      <w:pPr>
        <w:spacing w:line="304" w:lineRule="auto"/>
        <w:ind w:left="376" w:right="343" w:hanging="4"/>
        <w:rPr>
          <w:sz w:val="20"/>
          <w:szCs w:val="20"/>
        </w:rPr>
      </w:pPr>
      <w:r w:rsidRPr="000F04C5">
        <w:rPr>
          <w:color w:val="1D1D1D"/>
          <w:sz w:val="20"/>
          <w:szCs w:val="20"/>
        </w:rPr>
        <w:t>Pani Lidii Mierzejewskiej - Głównego Księgowego DODN we Wrocławiu</w:t>
      </w:r>
    </w:p>
    <w:p w14:paraId="356593DF" w14:textId="77777777" w:rsidR="00B40AA5" w:rsidRPr="000F04C5" w:rsidRDefault="00B40AA5">
      <w:pPr>
        <w:pStyle w:val="Tekstpodstawowy"/>
      </w:pPr>
    </w:p>
    <w:p w14:paraId="14E6A2CA" w14:textId="77777777" w:rsidR="00B40AA5" w:rsidRPr="000F04C5" w:rsidRDefault="00BB1AE2">
      <w:pPr>
        <w:pStyle w:val="Tekstpodstawowy"/>
        <w:ind w:left="380"/>
      </w:pPr>
      <w:r w:rsidRPr="000F04C5">
        <w:rPr>
          <w:color w:val="1D1D1D"/>
          <w:spacing w:val="-10"/>
        </w:rPr>
        <w:t>a</w:t>
      </w:r>
    </w:p>
    <w:p w14:paraId="6EFFCB83" w14:textId="77777777" w:rsidR="00B40AA5" w:rsidRPr="000F04C5" w:rsidRDefault="00B40AA5">
      <w:pPr>
        <w:pStyle w:val="Tekstpodstawowy"/>
      </w:pPr>
    </w:p>
    <w:p w14:paraId="662F6044" w14:textId="77777777" w:rsidR="00B40AA5" w:rsidRDefault="00BB1AE2" w:rsidP="00BB1AE2">
      <w:pPr>
        <w:tabs>
          <w:tab w:val="left" w:leader="dot" w:pos="3553"/>
        </w:tabs>
        <w:ind w:left="426"/>
        <w:rPr>
          <w:b/>
          <w:color w:val="1D1D1D"/>
          <w:spacing w:val="-2"/>
          <w:sz w:val="20"/>
          <w:szCs w:val="20"/>
        </w:rPr>
      </w:pPr>
      <w:r w:rsidRPr="000F04C5">
        <w:rPr>
          <w:b/>
          <w:color w:val="1D1D1D"/>
          <w:sz w:val="20"/>
          <w:szCs w:val="20"/>
        </w:rPr>
        <w:tab/>
        <w:t>,</w:t>
      </w:r>
      <w:r w:rsidRPr="000F04C5">
        <w:rPr>
          <w:b/>
          <w:color w:val="1D1D1D"/>
          <w:spacing w:val="-3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zwanym</w:t>
      </w:r>
      <w:r w:rsidRPr="000F04C5">
        <w:rPr>
          <w:color w:val="1D1D1D"/>
          <w:spacing w:val="-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w</w:t>
      </w:r>
      <w:r w:rsidRPr="000F04C5">
        <w:rPr>
          <w:color w:val="1D1D1D"/>
          <w:spacing w:val="-13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dalszej</w:t>
      </w:r>
      <w:r w:rsidRPr="000F04C5">
        <w:rPr>
          <w:color w:val="1D1D1D"/>
          <w:spacing w:val="-8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części</w:t>
      </w:r>
      <w:r w:rsidRPr="000F04C5">
        <w:rPr>
          <w:color w:val="1D1D1D"/>
          <w:spacing w:val="-11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umowy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b/>
          <w:color w:val="1D1D1D"/>
          <w:spacing w:val="-2"/>
          <w:sz w:val="20"/>
          <w:szCs w:val="20"/>
        </w:rPr>
        <w:t>„WYKONAWCĄ"</w:t>
      </w:r>
    </w:p>
    <w:p w14:paraId="7C5E2FA4" w14:textId="77777777" w:rsidR="00511D42" w:rsidRDefault="00511D42" w:rsidP="00BB1AE2">
      <w:pPr>
        <w:tabs>
          <w:tab w:val="left" w:leader="dot" w:pos="3553"/>
        </w:tabs>
        <w:ind w:left="426"/>
        <w:rPr>
          <w:b/>
          <w:color w:val="1D1D1D"/>
          <w:spacing w:val="-2"/>
          <w:sz w:val="20"/>
          <w:szCs w:val="20"/>
        </w:rPr>
      </w:pPr>
    </w:p>
    <w:p w14:paraId="1F6FA28F" w14:textId="5F19E4BF" w:rsidR="00511D42" w:rsidRDefault="00511D42" w:rsidP="00BB1AE2">
      <w:pPr>
        <w:tabs>
          <w:tab w:val="left" w:leader="dot" w:pos="3553"/>
        </w:tabs>
        <w:ind w:left="426"/>
        <w:rPr>
          <w:b/>
          <w:color w:val="1D1D1D"/>
          <w:spacing w:val="-2"/>
          <w:sz w:val="20"/>
          <w:szCs w:val="20"/>
        </w:rPr>
      </w:pPr>
      <w:r>
        <w:rPr>
          <w:bCs/>
          <w:color w:val="1D1D1D"/>
          <w:spacing w:val="-2"/>
          <w:sz w:val="20"/>
          <w:szCs w:val="20"/>
        </w:rPr>
        <w:t>Zwanymi w dalszej części umowy łącznie „</w:t>
      </w:r>
      <w:r w:rsidRPr="00457299">
        <w:rPr>
          <w:b/>
          <w:color w:val="1D1D1D"/>
          <w:spacing w:val="-2"/>
          <w:sz w:val="20"/>
          <w:szCs w:val="20"/>
        </w:rPr>
        <w:t>Stronami</w:t>
      </w:r>
      <w:r>
        <w:rPr>
          <w:bCs/>
          <w:color w:val="1D1D1D"/>
          <w:spacing w:val="-2"/>
          <w:sz w:val="20"/>
          <w:szCs w:val="20"/>
        </w:rPr>
        <w:t>” albo każda w osobna „</w:t>
      </w:r>
      <w:r>
        <w:rPr>
          <w:b/>
          <w:color w:val="1D1D1D"/>
          <w:spacing w:val="-2"/>
          <w:sz w:val="20"/>
          <w:szCs w:val="20"/>
        </w:rPr>
        <w:t>Stroną”.</w:t>
      </w:r>
    </w:p>
    <w:p w14:paraId="17F7A8BE" w14:textId="77777777" w:rsidR="00511D42" w:rsidRPr="00511D42" w:rsidRDefault="00511D42" w:rsidP="00BB1AE2">
      <w:pPr>
        <w:tabs>
          <w:tab w:val="left" w:leader="dot" w:pos="3553"/>
        </w:tabs>
        <w:ind w:left="426"/>
        <w:rPr>
          <w:b/>
          <w:sz w:val="20"/>
          <w:szCs w:val="20"/>
        </w:rPr>
      </w:pPr>
    </w:p>
    <w:p w14:paraId="428CFE53" w14:textId="77777777" w:rsidR="00B40AA5" w:rsidRPr="000F04C5" w:rsidRDefault="00B40AA5">
      <w:pPr>
        <w:pStyle w:val="Tekstpodstawowy"/>
        <w:rPr>
          <w:b/>
        </w:rPr>
      </w:pPr>
    </w:p>
    <w:p w14:paraId="514B5EF4" w14:textId="77777777" w:rsidR="00511D42" w:rsidRPr="000F04C5" w:rsidRDefault="00511D42" w:rsidP="00511D42">
      <w:pPr>
        <w:pStyle w:val="Tekstpodstawowy"/>
        <w:spacing w:line="304" w:lineRule="auto"/>
        <w:ind w:left="364" w:right="355" w:firstLine="3"/>
        <w:jc w:val="both"/>
      </w:pPr>
      <w:r w:rsidRPr="00175EA8">
        <w:rPr>
          <w:color w:val="1D1D1D"/>
        </w:rPr>
        <w:t xml:space="preserve">W następstwie wyboru przez Zamawiającego oferty Wykonawcy w wyniku postępowania o udzielenie zamówienia klasycznego o </w:t>
      </w:r>
      <w:r w:rsidRPr="00A679AB">
        <w:rPr>
          <w:color w:val="1D1D1D"/>
        </w:rPr>
        <w:t>wartości mniejszej niż progi unijn</w:t>
      </w:r>
      <w:r w:rsidRPr="00175EA8">
        <w:rPr>
          <w:color w:val="1D1D1D"/>
        </w:rPr>
        <w:t>e w trybie</w:t>
      </w:r>
      <w:r>
        <w:rPr>
          <w:color w:val="1D1D1D"/>
        </w:rPr>
        <w:t xml:space="preserve"> podstawowym zgodnie z art. 275 pkt 1 Ustawy </w:t>
      </w:r>
      <w:r w:rsidRPr="000F04C5">
        <w:rPr>
          <w:color w:val="1D1D1D"/>
        </w:rPr>
        <w:t>z</w:t>
      </w:r>
      <w:r w:rsidRPr="000F04C5">
        <w:rPr>
          <w:color w:val="1D1D1D"/>
          <w:spacing w:val="-3"/>
        </w:rPr>
        <w:t xml:space="preserve"> </w:t>
      </w:r>
      <w:r w:rsidRPr="000F04C5">
        <w:rPr>
          <w:color w:val="1D1D1D"/>
        </w:rPr>
        <w:t xml:space="preserve">dnia 11 września 2019 r. Prawo Zamówień Publicznych (tj. Dz. U. z 2024 poz. 1320 </w:t>
      </w:r>
      <w:r>
        <w:rPr>
          <w:color w:val="1D1D1D"/>
        </w:rPr>
        <w:t xml:space="preserve">z </w:t>
      </w:r>
      <w:proofErr w:type="spellStart"/>
      <w:r>
        <w:rPr>
          <w:color w:val="1D1D1D"/>
        </w:rPr>
        <w:t>późn</w:t>
      </w:r>
      <w:proofErr w:type="spellEnd"/>
      <w:r>
        <w:rPr>
          <w:color w:val="1D1D1D"/>
        </w:rPr>
        <w:t>. zm.</w:t>
      </w:r>
      <w:r w:rsidRPr="000F04C5">
        <w:rPr>
          <w:color w:val="1D1D1D"/>
        </w:rPr>
        <w:t xml:space="preserve">), zwanej dalej ustawą </w:t>
      </w:r>
      <w:proofErr w:type="spellStart"/>
      <w:r w:rsidRPr="000F04C5">
        <w:rPr>
          <w:color w:val="1D1D1D"/>
        </w:rPr>
        <w:t>Pzp</w:t>
      </w:r>
      <w:proofErr w:type="spellEnd"/>
      <w:r>
        <w:rPr>
          <w:color w:val="1D1D1D"/>
        </w:rPr>
        <w:t xml:space="preserve"> strony </w:t>
      </w:r>
      <w:r w:rsidRPr="000F04C5">
        <w:rPr>
          <w:color w:val="1D1D1D"/>
        </w:rPr>
        <w:t xml:space="preserve"> zaw</w:t>
      </w:r>
      <w:r>
        <w:rPr>
          <w:color w:val="1D1D1D"/>
        </w:rPr>
        <w:t xml:space="preserve">ierają </w:t>
      </w:r>
      <w:r w:rsidRPr="000F04C5">
        <w:rPr>
          <w:color w:val="1D1D1D"/>
        </w:rPr>
        <w:t xml:space="preserve"> umow</w:t>
      </w:r>
      <w:r>
        <w:rPr>
          <w:color w:val="1D1D1D"/>
        </w:rPr>
        <w:t>ę</w:t>
      </w:r>
      <w:r w:rsidRPr="000F04C5">
        <w:rPr>
          <w:color w:val="1D1D1D"/>
        </w:rPr>
        <w:t xml:space="preserve"> o</w:t>
      </w:r>
      <w:r w:rsidRPr="000F04C5">
        <w:rPr>
          <w:color w:val="1D1D1D"/>
          <w:spacing w:val="-1"/>
        </w:rPr>
        <w:t xml:space="preserve"> </w:t>
      </w:r>
      <w:r w:rsidRPr="000F04C5">
        <w:rPr>
          <w:color w:val="1D1D1D"/>
        </w:rPr>
        <w:t>następującej treści:</w:t>
      </w:r>
    </w:p>
    <w:p w14:paraId="36058607" w14:textId="77777777" w:rsidR="00B40AA5" w:rsidRPr="000F04C5" w:rsidRDefault="00B40AA5">
      <w:pPr>
        <w:pStyle w:val="Tekstpodstawowy"/>
        <w:spacing w:before="214"/>
        <w:rPr>
          <w:b/>
        </w:rPr>
      </w:pPr>
    </w:p>
    <w:p w14:paraId="0CF38626" w14:textId="77777777" w:rsidR="00B40AA5" w:rsidRPr="000F04C5" w:rsidRDefault="00BB1AE2">
      <w:pPr>
        <w:ind w:left="81" w:right="130"/>
        <w:jc w:val="center"/>
        <w:rPr>
          <w:sz w:val="20"/>
          <w:szCs w:val="20"/>
        </w:rPr>
      </w:pPr>
      <w:r w:rsidRPr="000F04C5">
        <w:rPr>
          <w:color w:val="1D1D1D"/>
          <w:spacing w:val="-5"/>
          <w:sz w:val="20"/>
          <w:szCs w:val="20"/>
        </w:rPr>
        <w:t>§1</w:t>
      </w:r>
    </w:p>
    <w:p w14:paraId="53733DD9" w14:textId="46411543" w:rsidR="0095154D" w:rsidRDefault="00BB1AE2">
      <w:pPr>
        <w:pStyle w:val="Akapitzlist"/>
        <w:numPr>
          <w:ilvl w:val="0"/>
          <w:numId w:val="8"/>
        </w:numPr>
        <w:tabs>
          <w:tab w:val="left" w:pos="669"/>
          <w:tab w:val="left" w:pos="674"/>
        </w:tabs>
        <w:spacing w:before="69" w:line="321" w:lineRule="auto"/>
        <w:ind w:right="331" w:hanging="292"/>
        <w:rPr>
          <w:color w:val="1D1D1D"/>
          <w:sz w:val="20"/>
          <w:szCs w:val="20"/>
        </w:rPr>
      </w:pPr>
      <w:r w:rsidRPr="000F04C5">
        <w:rPr>
          <w:color w:val="1D1D1D"/>
          <w:sz w:val="20"/>
          <w:szCs w:val="20"/>
        </w:rPr>
        <w:t>Zamawiający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zleca,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a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Wykonawca</w:t>
      </w:r>
      <w:r w:rsidRPr="000F04C5">
        <w:rPr>
          <w:color w:val="1D1D1D"/>
          <w:spacing w:val="-9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zobowiązuje</w:t>
      </w:r>
      <w:r w:rsidRPr="000F04C5">
        <w:rPr>
          <w:color w:val="1D1D1D"/>
          <w:spacing w:val="-5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się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do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sprzedaży,</w:t>
      </w:r>
      <w:r w:rsidRPr="000F04C5">
        <w:rPr>
          <w:color w:val="1D1D1D"/>
          <w:spacing w:val="-7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dostawy</w:t>
      </w:r>
      <w:r w:rsidRPr="000F04C5">
        <w:rPr>
          <w:color w:val="1D1D1D"/>
          <w:spacing w:val="-10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i</w:t>
      </w:r>
      <w:r w:rsidRPr="000F04C5">
        <w:rPr>
          <w:color w:val="1D1D1D"/>
          <w:spacing w:val="-14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montażu</w:t>
      </w:r>
      <w:r w:rsidRPr="000F04C5">
        <w:rPr>
          <w:color w:val="1D1D1D"/>
          <w:spacing w:val="-12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mebli</w:t>
      </w:r>
      <w:r w:rsidR="0020045C">
        <w:rPr>
          <w:color w:val="1D1D1D"/>
          <w:sz w:val="20"/>
          <w:szCs w:val="20"/>
        </w:rPr>
        <w:t xml:space="preserve"> i elementów wyposażenia</w:t>
      </w:r>
      <w:r w:rsidRPr="00A679AB">
        <w:rPr>
          <w:color w:val="1D1D1D"/>
          <w:sz w:val="20"/>
          <w:szCs w:val="20"/>
        </w:rPr>
        <w:t xml:space="preserve"> </w:t>
      </w:r>
      <w:r w:rsidR="0020045C" w:rsidRPr="00A679AB">
        <w:rPr>
          <w:color w:val="1D1D1D"/>
          <w:sz w:val="20"/>
          <w:szCs w:val="20"/>
        </w:rPr>
        <w:t xml:space="preserve">(zwanych dalej łącznie meblami) </w:t>
      </w:r>
      <w:r w:rsidRPr="000F04C5">
        <w:rPr>
          <w:color w:val="1D1D1D"/>
          <w:sz w:val="20"/>
          <w:szCs w:val="20"/>
        </w:rPr>
        <w:t>w</w:t>
      </w:r>
      <w:r w:rsidR="0095154D">
        <w:rPr>
          <w:color w:val="1D1D1D"/>
          <w:sz w:val="20"/>
          <w:szCs w:val="20"/>
        </w:rPr>
        <w:t xml:space="preserve"> Filii</w:t>
      </w:r>
      <w:r w:rsidRPr="00A679AB">
        <w:rPr>
          <w:color w:val="1D1D1D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Dolnośląski</w:t>
      </w:r>
      <w:r w:rsidR="0048369A">
        <w:rPr>
          <w:color w:val="1D1D1D"/>
          <w:sz w:val="20"/>
          <w:szCs w:val="20"/>
        </w:rPr>
        <w:t>ego</w:t>
      </w:r>
      <w:r w:rsidRPr="00A679AB">
        <w:rPr>
          <w:color w:val="1D1D1D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Ośrodk</w:t>
      </w:r>
      <w:r w:rsidR="0048369A">
        <w:rPr>
          <w:color w:val="1D1D1D"/>
          <w:sz w:val="20"/>
          <w:szCs w:val="20"/>
        </w:rPr>
        <w:t>a</w:t>
      </w:r>
      <w:r w:rsidRPr="000F04C5">
        <w:rPr>
          <w:color w:val="1D1D1D"/>
          <w:sz w:val="20"/>
          <w:szCs w:val="20"/>
        </w:rPr>
        <w:t xml:space="preserve"> Doskonalenia</w:t>
      </w:r>
      <w:r w:rsidRPr="00A679AB">
        <w:rPr>
          <w:color w:val="1D1D1D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Nauczycieli</w:t>
      </w:r>
      <w:r w:rsidRPr="00A679AB">
        <w:rPr>
          <w:color w:val="1D1D1D"/>
          <w:sz w:val="20"/>
          <w:szCs w:val="20"/>
        </w:rPr>
        <w:t xml:space="preserve"> </w:t>
      </w:r>
      <w:r w:rsidR="000C1E0B">
        <w:rPr>
          <w:color w:val="1D1D1D"/>
          <w:sz w:val="20"/>
          <w:szCs w:val="20"/>
        </w:rPr>
        <w:t>w Jeleniej Górze</w:t>
      </w:r>
      <w:r w:rsidRPr="000F04C5">
        <w:rPr>
          <w:color w:val="1D1D1D"/>
          <w:sz w:val="20"/>
          <w:szCs w:val="20"/>
        </w:rPr>
        <w:t>,</w:t>
      </w:r>
      <w:r w:rsidRPr="00457299">
        <w:rPr>
          <w:color w:val="1D1D1D"/>
          <w:sz w:val="20"/>
          <w:szCs w:val="20"/>
        </w:rPr>
        <w:t xml:space="preserve"> </w:t>
      </w:r>
      <w:r w:rsidR="00511D42" w:rsidRPr="00457299">
        <w:rPr>
          <w:color w:val="1D1D1D"/>
          <w:sz w:val="20"/>
          <w:szCs w:val="20"/>
        </w:rPr>
        <w:t xml:space="preserve">zgodnie z niniejszą Umową </w:t>
      </w:r>
      <w:r w:rsidR="00511D42">
        <w:rPr>
          <w:color w:val="1D1D1D"/>
          <w:sz w:val="20"/>
          <w:szCs w:val="20"/>
        </w:rPr>
        <w:t xml:space="preserve">oraz z dokumentami postępowania o udzielenia zamówienia </w:t>
      </w:r>
      <w:r w:rsidR="0095154D">
        <w:rPr>
          <w:color w:val="1D1D1D"/>
          <w:sz w:val="20"/>
          <w:szCs w:val="20"/>
        </w:rPr>
        <w:t xml:space="preserve">(w szczególności Specyfikacją Wykonania Zamówienia, zwanej dalej SWZ i załączonymi do niej dokumentami) </w:t>
      </w:r>
      <w:r w:rsidR="00511D42">
        <w:rPr>
          <w:color w:val="1D1D1D"/>
          <w:sz w:val="20"/>
          <w:szCs w:val="20"/>
        </w:rPr>
        <w:t>prowadzonego pod nazwą</w:t>
      </w:r>
      <w:r w:rsidR="0095154D">
        <w:rPr>
          <w:color w:val="1D1D1D"/>
          <w:sz w:val="20"/>
          <w:szCs w:val="20"/>
        </w:rPr>
        <w:t>: „……………………….” Nr ……………………..</w:t>
      </w:r>
    </w:p>
    <w:p w14:paraId="756E1DD8" w14:textId="02575694" w:rsidR="00B40AA5" w:rsidRDefault="0095154D">
      <w:pPr>
        <w:pStyle w:val="Akapitzlist"/>
        <w:numPr>
          <w:ilvl w:val="0"/>
          <w:numId w:val="8"/>
        </w:numPr>
        <w:tabs>
          <w:tab w:val="left" w:pos="669"/>
          <w:tab w:val="left" w:pos="674"/>
        </w:tabs>
        <w:spacing w:before="69" w:line="321" w:lineRule="auto"/>
        <w:ind w:right="331" w:hanging="292"/>
        <w:rPr>
          <w:color w:val="1D1D1D"/>
          <w:sz w:val="20"/>
          <w:szCs w:val="20"/>
        </w:rPr>
      </w:pPr>
      <w:r>
        <w:rPr>
          <w:color w:val="1D1D1D"/>
          <w:sz w:val="20"/>
          <w:szCs w:val="20"/>
        </w:rPr>
        <w:t xml:space="preserve">Opis mebli stanowiących przedmiot umowy zawarty został w stanowiącym integralną część umowy </w:t>
      </w:r>
      <w:r w:rsidRPr="000F04C5">
        <w:rPr>
          <w:color w:val="1D1D1D"/>
          <w:sz w:val="20"/>
          <w:szCs w:val="20"/>
        </w:rPr>
        <w:t>Opisie</w:t>
      </w:r>
      <w:r w:rsidRPr="004A506C">
        <w:rPr>
          <w:color w:val="1D1D1D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Przedmiotu</w:t>
      </w:r>
      <w:r w:rsidRPr="004A506C">
        <w:rPr>
          <w:color w:val="1D1D1D"/>
          <w:sz w:val="20"/>
          <w:szCs w:val="20"/>
        </w:rPr>
        <w:t xml:space="preserve"> </w:t>
      </w:r>
      <w:r w:rsidRPr="000F04C5">
        <w:rPr>
          <w:color w:val="1D1D1D"/>
          <w:sz w:val="20"/>
          <w:szCs w:val="20"/>
        </w:rPr>
        <w:t>Zamówienia</w:t>
      </w:r>
      <w:r>
        <w:rPr>
          <w:color w:val="1D1D1D"/>
          <w:sz w:val="20"/>
          <w:szCs w:val="20"/>
        </w:rPr>
        <w:t xml:space="preserve"> -</w:t>
      </w:r>
      <w:r w:rsidRPr="000F04C5">
        <w:rPr>
          <w:color w:val="1D1D1D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załączniku</w:t>
      </w:r>
      <w:r w:rsidR="00BB1AE2" w:rsidRPr="00457299">
        <w:rPr>
          <w:color w:val="1D1D1D"/>
          <w:sz w:val="20"/>
          <w:szCs w:val="20"/>
        </w:rPr>
        <w:t xml:space="preserve"> </w:t>
      </w:r>
      <w:r w:rsidR="00BB1AE2" w:rsidRPr="000F04C5">
        <w:rPr>
          <w:color w:val="1D1D1D"/>
          <w:sz w:val="20"/>
          <w:szCs w:val="20"/>
        </w:rPr>
        <w:t>nr</w:t>
      </w:r>
      <w:r w:rsidR="00BB1AE2" w:rsidRPr="00457299">
        <w:rPr>
          <w:color w:val="1D1D1D"/>
          <w:sz w:val="20"/>
          <w:szCs w:val="20"/>
        </w:rPr>
        <w:t xml:space="preserve"> </w:t>
      </w:r>
      <w:r>
        <w:rPr>
          <w:color w:val="1D1D1D"/>
          <w:sz w:val="20"/>
          <w:szCs w:val="20"/>
        </w:rPr>
        <w:t>……. do SWZ</w:t>
      </w:r>
      <w:r w:rsidR="00BB1AE2" w:rsidRPr="000F04C5">
        <w:rPr>
          <w:color w:val="1D1D1D"/>
          <w:sz w:val="20"/>
          <w:szCs w:val="20"/>
        </w:rPr>
        <w:t>.</w:t>
      </w:r>
    </w:p>
    <w:p w14:paraId="6BA1235C" w14:textId="56B310A5" w:rsidR="00454411" w:rsidRPr="000F04C5" w:rsidRDefault="00454411">
      <w:pPr>
        <w:pStyle w:val="Akapitzlist"/>
        <w:numPr>
          <w:ilvl w:val="0"/>
          <w:numId w:val="8"/>
        </w:numPr>
        <w:tabs>
          <w:tab w:val="left" w:pos="669"/>
          <w:tab w:val="left" w:pos="674"/>
        </w:tabs>
        <w:spacing w:before="69" w:line="321" w:lineRule="auto"/>
        <w:ind w:right="331" w:hanging="292"/>
        <w:rPr>
          <w:color w:val="1D1D1D"/>
          <w:sz w:val="20"/>
          <w:szCs w:val="20"/>
        </w:rPr>
      </w:pPr>
      <w:r>
        <w:rPr>
          <w:color w:val="1D1D1D"/>
          <w:sz w:val="20"/>
          <w:szCs w:val="20"/>
        </w:rPr>
        <w:t xml:space="preserve">Wykonawca dostarczy w ciągu </w:t>
      </w:r>
      <w:r w:rsidR="004A770D">
        <w:rPr>
          <w:color w:val="1D1D1D"/>
          <w:sz w:val="20"/>
          <w:szCs w:val="20"/>
        </w:rPr>
        <w:t>7</w:t>
      </w:r>
      <w:r>
        <w:rPr>
          <w:color w:val="1D1D1D"/>
          <w:sz w:val="20"/>
          <w:szCs w:val="20"/>
        </w:rPr>
        <w:t xml:space="preserve"> dni od podpisania umowy wszystkie certyfikaty wymienione w Opisie Przedmiotu </w:t>
      </w:r>
      <w:r w:rsidR="00840348">
        <w:rPr>
          <w:color w:val="1D1D1D"/>
          <w:sz w:val="20"/>
          <w:szCs w:val="20"/>
        </w:rPr>
        <w:t>Zamówienia</w:t>
      </w:r>
      <w:r w:rsidR="003B7B51">
        <w:rPr>
          <w:color w:val="1D1D1D"/>
          <w:sz w:val="20"/>
          <w:szCs w:val="20"/>
        </w:rPr>
        <w:t xml:space="preserve"> lub dokumenty równoważne</w:t>
      </w:r>
      <w:r>
        <w:rPr>
          <w:color w:val="1D1D1D"/>
          <w:sz w:val="20"/>
          <w:szCs w:val="20"/>
        </w:rPr>
        <w:t>.</w:t>
      </w:r>
    </w:p>
    <w:p w14:paraId="1C7BD098" w14:textId="78F4F216" w:rsidR="00B40AA5" w:rsidRPr="000F04C5" w:rsidRDefault="00BB1AE2" w:rsidP="00887FDC">
      <w:pPr>
        <w:pStyle w:val="Akapitzlist"/>
        <w:numPr>
          <w:ilvl w:val="0"/>
          <w:numId w:val="8"/>
        </w:numPr>
        <w:tabs>
          <w:tab w:val="left" w:pos="677"/>
          <w:tab w:val="left" w:pos="681"/>
        </w:tabs>
        <w:spacing w:before="117" w:line="316" w:lineRule="auto"/>
        <w:ind w:left="681" w:right="325" w:hanging="288"/>
        <w:rPr>
          <w:sz w:val="20"/>
          <w:szCs w:val="20"/>
        </w:rPr>
      </w:pPr>
      <w:r w:rsidRPr="000F04C5">
        <w:rPr>
          <w:color w:val="1D1D1D"/>
          <w:sz w:val="20"/>
          <w:szCs w:val="20"/>
        </w:rPr>
        <w:t>Przedmiot umowy obejmuje sprzedaż, dostawę i montaż mebli, nieużywanych i wyprodukowanych nie wcześniej niż w 202</w:t>
      </w:r>
      <w:r w:rsidR="006E6DC5" w:rsidRPr="000F04C5">
        <w:rPr>
          <w:color w:val="1D1D1D"/>
          <w:sz w:val="20"/>
          <w:szCs w:val="20"/>
        </w:rPr>
        <w:t>6</w:t>
      </w:r>
      <w:r w:rsidRPr="000F04C5">
        <w:rPr>
          <w:color w:val="1D1D1D"/>
          <w:sz w:val="20"/>
          <w:szCs w:val="20"/>
        </w:rPr>
        <w:t xml:space="preserve"> roku.</w:t>
      </w:r>
    </w:p>
    <w:p w14:paraId="54FE2B10" w14:textId="6DAB149B" w:rsidR="00B40AA5" w:rsidRPr="000F04C5" w:rsidRDefault="00BB1AE2">
      <w:pPr>
        <w:pStyle w:val="Akapitzlist"/>
        <w:numPr>
          <w:ilvl w:val="0"/>
          <w:numId w:val="8"/>
        </w:numPr>
        <w:tabs>
          <w:tab w:val="left" w:pos="682"/>
        </w:tabs>
        <w:ind w:left="682" w:hanging="285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W</w:t>
      </w:r>
      <w:r w:rsidRPr="000F04C5">
        <w:rPr>
          <w:color w:val="1C1C1C"/>
          <w:spacing w:val="-1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ramach</w:t>
      </w:r>
      <w:r w:rsidRPr="000F04C5">
        <w:rPr>
          <w:color w:val="1C1C1C"/>
          <w:spacing w:val="-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realizacji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przedmiotu</w:t>
      </w:r>
      <w:r w:rsidRPr="000F04C5">
        <w:rPr>
          <w:color w:val="1C1C1C"/>
          <w:spacing w:val="-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umowy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i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wynagrodzenia</w:t>
      </w:r>
      <w:r w:rsidRPr="000F04C5">
        <w:rPr>
          <w:color w:val="1C1C1C"/>
          <w:spacing w:val="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Wykonawca</w:t>
      </w:r>
      <w:r w:rsidRPr="000F04C5">
        <w:rPr>
          <w:color w:val="1C1C1C"/>
          <w:spacing w:val="11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zobowiązuje</w:t>
      </w:r>
      <w:r w:rsidRPr="000F04C5">
        <w:rPr>
          <w:color w:val="1C1C1C"/>
          <w:spacing w:val="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się</w:t>
      </w:r>
      <w:r w:rsidRPr="000F04C5">
        <w:rPr>
          <w:color w:val="1C1C1C"/>
          <w:spacing w:val="-13"/>
          <w:sz w:val="20"/>
          <w:szCs w:val="20"/>
        </w:rPr>
        <w:t xml:space="preserve"> </w:t>
      </w:r>
      <w:r w:rsidR="0095154D">
        <w:rPr>
          <w:color w:val="1C1C1C"/>
          <w:spacing w:val="-5"/>
          <w:sz w:val="20"/>
          <w:szCs w:val="20"/>
        </w:rPr>
        <w:t>d</w:t>
      </w:r>
      <w:r w:rsidRPr="000F04C5">
        <w:rPr>
          <w:color w:val="1C1C1C"/>
          <w:spacing w:val="-5"/>
          <w:sz w:val="20"/>
          <w:szCs w:val="20"/>
        </w:rPr>
        <w:t>o:</w:t>
      </w:r>
    </w:p>
    <w:p w14:paraId="35C6E878" w14:textId="667C3664" w:rsidR="00B40AA5" w:rsidRPr="000F04C5" w:rsidRDefault="00BB1AE2">
      <w:pPr>
        <w:pStyle w:val="Akapitzlist"/>
        <w:numPr>
          <w:ilvl w:val="1"/>
          <w:numId w:val="8"/>
        </w:numPr>
        <w:tabs>
          <w:tab w:val="left" w:pos="1042"/>
        </w:tabs>
        <w:spacing w:before="83"/>
        <w:ind w:left="1042" w:hanging="364"/>
        <w:rPr>
          <w:sz w:val="20"/>
          <w:szCs w:val="20"/>
        </w:rPr>
      </w:pPr>
      <w:r w:rsidRPr="000F04C5">
        <w:rPr>
          <w:color w:val="1C1C1C"/>
          <w:sz w:val="20"/>
          <w:szCs w:val="20"/>
        </w:rPr>
        <w:t>dostarczenia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mebli</w:t>
      </w:r>
      <w:r w:rsidRPr="000F04C5">
        <w:rPr>
          <w:color w:val="1C1C1C"/>
          <w:spacing w:val="-1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do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siedziby</w:t>
      </w:r>
      <w:r w:rsidR="006E6DC5" w:rsidRPr="000F04C5">
        <w:rPr>
          <w:color w:val="1C1C1C"/>
          <w:sz w:val="20"/>
          <w:szCs w:val="20"/>
        </w:rPr>
        <w:t xml:space="preserve"> Filii</w:t>
      </w:r>
      <w:r w:rsidRPr="000F04C5">
        <w:rPr>
          <w:color w:val="1C1C1C"/>
          <w:spacing w:val="-1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DODN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="006E6DC5" w:rsidRPr="000F04C5">
        <w:rPr>
          <w:color w:val="1C1C1C"/>
          <w:sz w:val="20"/>
          <w:szCs w:val="20"/>
        </w:rPr>
        <w:t>w Jeleniej Górze przy ul. 1 Maja 43</w:t>
      </w:r>
      <w:r w:rsidR="0095154D">
        <w:rPr>
          <w:color w:val="1C1C1C"/>
          <w:sz w:val="20"/>
          <w:szCs w:val="20"/>
        </w:rPr>
        <w:t>,</w:t>
      </w:r>
    </w:p>
    <w:p w14:paraId="2AD10D66" w14:textId="77777777" w:rsidR="00B40AA5" w:rsidRPr="000F04C5" w:rsidRDefault="00BB1AE2">
      <w:pPr>
        <w:pStyle w:val="Akapitzlist"/>
        <w:numPr>
          <w:ilvl w:val="1"/>
          <w:numId w:val="8"/>
        </w:numPr>
        <w:tabs>
          <w:tab w:val="left" w:pos="1040"/>
        </w:tabs>
        <w:spacing w:before="82"/>
        <w:ind w:left="1040" w:hanging="351"/>
        <w:rPr>
          <w:sz w:val="20"/>
          <w:szCs w:val="20"/>
        </w:rPr>
      </w:pPr>
      <w:r w:rsidRPr="000F04C5">
        <w:rPr>
          <w:color w:val="1C1C1C"/>
          <w:spacing w:val="-2"/>
          <w:sz w:val="20"/>
          <w:szCs w:val="20"/>
        </w:rPr>
        <w:t>montażu</w:t>
      </w:r>
      <w:r w:rsidRPr="000F04C5">
        <w:rPr>
          <w:color w:val="1C1C1C"/>
          <w:spacing w:val="-4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mebli</w:t>
      </w:r>
      <w:r w:rsidRPr="000F04C5">
        <w:rPr>
          <w:color w:val="1C1C1C"/>
          <w:spacing w:val="-10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we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wskazanych</w:t>
      </w:r>
      <w:r w:rsidRPr="000F04C5">
        <w:rPr>
          <w:color w:val="1C1C1C"/>
          <w:spacing w:val="5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przez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Zamawiającego</w:t>
      </w:r>
      <w:r w:rsidRPr="000F04C5">
        <w:rPr>
          <w:color w:val="1C1C1C"/>
          <w:spacing w:val="15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pomieszczeniach.</w:t>
      </w:r>
    </w:p>
    <w:p w14:paraId="30FBD8AC" w14:textId="2C35E256" w:rsidR="00B40AA5" w:rsidRPr="000F04C5" w:rsidRDefault="00BB1AE2">
      <w:pPr>
        <w:pStyle w:val="Akapitzlist"/>
        <w:numPr>
          <w:ilvl w:val="0"/>
          <w:numId w:val="8"/>
        </w:numPr>
        <w:tabs>
          <w:tab w:val="left" w:pos="680"/>
          <w:tab w:val="left" w:pos="684"/>
        </w:tabs>
        <w:spacing w:before="73" w:line="326" w:lineRule="auto"/>
        <w:ind w:left="684" w:right="337" w:hanging="286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 xml:space="preserve">Wykonawca </w:t>
      </w:r>
      <w:r w:rsidR="000C1E0B">
        <w:rPr>
          <w:color w:val="1C1C1C"/>
          <w:sz w:val="20"/>
          <w:szCs w:val="20"/>
        </w:rPr>
        <w:t xml:space="preserve">zobowiązuje się </w:t>
      </w:r>
      <w:r w:rsidRPr="000F04C5">
        <w:rPr>
          <w:color w:val="1C1C1C"/>
          <w:sz w:val="20"/>
          <w:szCs w:val="20"/>
        </w:rPr>
        <w:t xml:space="preserve"> </w:t>
      </w:r>
      <w:r w:rsidR="000C1E0B">
        <w:rPr>
          <w:color w:val="1C1C1C"/>
          <w:sz w:val="20"/>
          <w:szCs w:val="20"/>
        </w:rPr>
        <w:t xml:space="preserve">wykonać przedmiot umowy </w:t>
      </w:r>
      <w:r w:rsidRPr="000F04C5">
        <w:rPr>
          <w:color w:val="1C1C1C"/>
          <w:sz w:val="20"/>
          <w:szCs w:val="20"/>
        </w:rPr>
        <w:t>z należytą starannością kwalifikowaną jej zawodowym charakterem, w sposób zgodny z obowiązującymi przepisami prawa</w:t>
      </w:r>
      <w:r w:rsidR="000C1E0B">
        <w:rPr>
          <w:color w:val="1C1C1C"/>
          <w:sz w:val="20"/>
          <w:szCs w:val="20"/>
        </w:rPr>
        <w:t xml:space="preserve">, </w:t>
      </w:r>
      <w:r w:rsidR="000C1E0B" w:rsidRPr="000C1E0B">
        <w:rPr>
          <w:color w:val="1C1C1C"/>
          <w:sz w:val="20"/>
          <w:szCs w:val="20"/>
        </w:rPr>
        <w:t>obowiązującymi normami, wiedzą techniczną oraz wskazaniami Zamawiającego</w:t>
      </w:r>
      <w:r w:rsidR="000C1E0B">
        <w:rPr>
          <w:color w:val="1C1C1C"/>
          <w:sz w:val="20"/>
          <w:szCs w:val="20"/>
        </w:rPr>
        <w:t>.</w:t>
      </w:r>
    </w:p>
    <w:p w14:paraId="48B4176D" w14:textId="427C8121" w:rsidR="00B40AA5" w:rsidRPr="000F04C5" w:rsidRDefault="00BB1AE2">
      <w:pPr>
        <w:pStyle w:val="Akapitzlist"/>
        <w:numPr>
          <w:ilvl w:val="0"/>
          <w:numId w:val="8"/>
        </w:numPr>
        <w:tabs>
          <w:tab w:val="left" w:pos="688"/>
        </w:tabs>
        <w:spacing w:line="321" w:lineRule="auto"/>
        <w:ind w:left="688" w:right="342" w:hanging="289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Wykonawca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będzie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informował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pisemnie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Zamawiającego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wszystkich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pojawiających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się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okolicznościach</w:t>
      </w:r>
      <w:r w:rsidRPr="000F04C5">
        <w:rPr>
          <w:color w:val="1C1C1C"/>
          <w:spacing w:val="-1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 xml:space="preserve">mogących </w:t>
      </w:r>
      <w:r w:rsidRPr="000F04C5">
        <w:rPr>
          <w:color w:val="1C1C1C"/>
          <w:sz w:val="20"/>
          <w:szCs w:val="20"/>
        </w:rPr>
        <w:lastRenderedPageBreak/>
        <w:t>wpływać</w:t>
      </w:r>
      <w:r w:rsidRPr="000F04C5">
        <w:rPr>
          <w:color w:val="1C1C1C"/>
          <w:spacing w:val="-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na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niewykonanie lub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nienależyte wykonanie umowy</w:t>
      </w:r>
      <w:r w:rsidRPr="000F04C5">
        <w:rPr>
          <w:color w:val="1C1C1C"/>
          <w:spacing w:val="-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oraz</w:t>
      </w:r>
      <w:r w:rsidRPr="000F04C5">
        <w:rPr>
          <w:color w:val="1C1C1C"/>
          <w:spacing w:val="-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zobowiązany jest</w:t>
      </w:r>
      <w:r w:rsidRPr="000F04C5">
        <w:rPr>
          <w:color w:val="1C1C1C"/>
          <w:spacing w:val="-8"/>
          <w:sz w:val="20"/>
          <w:szCs w:val="20"/>
        </w:rPr>
        <w:t xml:space="preserve"> </w:t>
      </w:r>
      <w:r w:rsidR="00EA4581">
        <w:rPr>
          <w:color w:val="1C1C1C"/>
          <w:spacing w:val="-8"/>
          <w:sz w:val="20"/>
          <w:szCs w:val="20"/>
        </w:rPr>
        <w:t xml:space="preserve">wobec takich okoliczności </w:t>
      </w:r>
      <w:r w:rsidRPr="000F04C5">
        <w:rPr>
          <w:color w:val="1C1C1C"/>
          <w:sz w:val="20"/>
          <w:szCs w:val="20"/>
        </w:rPr>
        <w:t>do</w:t>
      </w:r>
      <w:r w:rsidRPr="000F04C5">
        <w:rPr>
          <w:color w:val="1C1C1C"/>
          <w:spacing w:val="-14"/>
          <w:sz w:val="20"/>
          <w:szCs w:val="20"/>
        </w:rPr>
        <w:t xml:space="preserve">  </w:t>
      </w:r>
      <w:r w:rsidRPr="000F04C5">
        <w:rPr>
          <w:color w:val="1C1C1C"/>
          <w:sz w:val="20"/>
          <w:szCs w:val="20"/>
        </w:rPr>
        <w:t>niezwłocznego pod</w:t>
      </w:r>
      <w:r w:rsidR="00EA4581">
        <w:rPr>
          <w:color w:val="1C1C1C"/>
          <w:sz w:val="20"/>
          <w:szCs w:val="20"/>
        </w:rPr>
        <w:t xml:space="preserve">ejmowania </w:t>
      </w:r>
      <w:r w:rsidRPr="000F04C5">
        <w:rPr>
          <w:color w:val="1C1C1C"/>
          <w:sz w:val="20"/>
          <w:szCs w:val="20"/>
        </w:rPr>
        <w:t>działań, które zapewnią należyte wykonanie umowy.</w:t>
      </w:r>
    </w:p>
    <w:p w14:paraId="3FF37B60" w14:textId="77777777" w:rsidR="00B40AA5" w:rsidRPr="000F04C5" w:rsidRDefault="00B40AA5">
      <w:pPr>
        <w:pStyle w:val="Tekstpodstawowy"/>
        <w:spacing w:before="70"/>
      </w:pPr>
    </w:p>
    <w:p w14:paraId="7AD0F65A" w14:textId="77777777" w:rsidR="00B40AA5" w:rsidRPr="000F04C5" w:rsidRDefault="00BB1AE2">
      <w:pPr>
        <w:pStyle w:val="Tekstpodstawowy"/>
        <w:ind w:left="5499"/>
      </w:pPr>
      <w:r w:rsidRPr="000F04C5">
        <w:rPr>
          <w:color w:val="1C1C1C"/>
          <w:spacing w:val="-5"/>
          <w:w w:val="105"/>
        </w:rPr>
        <w:t>§2</w:t>
      </w:r>
    </w:p>
    <w:p w14:paraId="3D87CACA" w14:textId="77777777" w:rsidR="00B40AA5" w:rsidRPr="000F04C5" w:rsidRDefault="00BB1AE2">
      <w:pPr>
        <w:pStyle w:val="Akapitzlist"/>
        <w:numPr>
          <w:ilvl w:val="0"/>
          <w:numId w:val="7"/>
        </w:numPr>
        <w:tabs>
          <w:tab w:val="left" w:pos="690"/>
        </w:tabs>
        <w:spacing w:before="82"/>
        <w:ind w:left="690" w:hanging="289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Wykonawca</w:t>
      </w:r>
      <w:r w:rsidRPr="000F04C5">
        <w:rPr>
          <w:color w:val="1C1C1C"/>
          <w:spacing w:val="19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wykona</w:t>
      </w:r>
      <w:r w:rsidRPr="000F04C5">
        <w:rPr>
          <w:color w:val="1C1C1C"/>
          <w:spacing w:val="1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przedmiot</w:t>
      </w:r>
      <w:r w:rsidRPr="000F04C5">
        <w:rPr>
          <w:color w:val="1C1C1C"/>
          <w:spacing w:val="1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umowy</w:t>
      </w:r>
      <w:r w:rsidRPr="000F04C5">
        <w:rPr>
          <w:color w:val="1C1C1C"/>
          <w:spacing w:val="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</w:t>
      </w:r>
      <w:r w:rsidRPr="000F04C5">
        <w:rPr>
          <w:color w:val="1C1C1C"/>
          <w:spacing w:val="1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terminie</w:t>
      </w:r>
      <w:r w:rsidRPr="000F04C5">
        <w:rPr>
          <w:color w:val="1C1C1C"/>
          <w:spacing w:val="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do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50</w:t>
      </w:r>
      <w:r w:rsidRPr="000F04C5">
        <w:rPr>
          <w:color w:val="1C1C1C"/>
          <w:spacing w:val="-9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dni</w:t>
      </w:r>
      <w:r w:rsidRPr="000F04C5">
        <w:rPr>
          <w:color w:val="1C1C1C"/>
          <w:spacing w:val="-1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od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dnia</w:t>
      </w:r>
      <w:r w:rsidRPr="000F04C5">
        <w:rPr>
          <w:color w:val="1C1C1C"/>
          <w:spacing w:val="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podpisania</w:t>
      </w:r>
      <w:r w:rsidRPr="000F04C5">
        <w:rPr>
          <w:color w:val="1C1C1C"/>
          <w:spacing w:val="20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umowy.</w:t>
      </w:r>
    </w:p>
    <w:p w14:paraId="1D7B7709" w14:textId="77777777" w:rsidR="00B40AA5" w:rsidRPr="000F04C5" w:rsidRDefault="00BB1AE2">
      <w:pPr>
        <w:pStyle w:val="Akapitzlist"/>
        <w:numPr>
          <w:ilvl w:val="0"/>
          <w:numId w:val="7"/>
        </w:numPr>
        <w:tabs>
          <w:tab w:val="left" w:pos="690"/>
        </w:tabs>
        <w:spacing w:before="83"/>
        <w:ind w:left="690" w:hanging="278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Zamawiający</w:t>
      </w:r>
      <w:r w:rsidRPr="000F04C5">
        <w:rPr>
          <w:color w:val="1C1C1C"/>
          <w:spacing w:val="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określa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charakter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dostawy</w:t>
      </w:r>
      <w:r w:rsidRPr="000F04C5">
        <w:rPr>
          <w:color w:val="1C1C1C"/>
          <w:spacing w:val="-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jako</w:t>
      </w:r>
      <w:r w:rsidRPr="000F04C5">
        <w:rPr>
          <w:color w:val="1C1C1C"/>
          <w:spacing w:val="-11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jednorazowy.</w:t>
      </w:r>
    </w:p>
    <w:p w14:paraId="24924AF8" w14:textId="7210D938" w:rsidR="00B40AA5" w:rsidRPr="000F04C5" w:rsidRDefault="00BB1AE2" w:rsidP="00722A26">
      <w:pPr>
        <w:pStyle w:val="Akapitzlist"/>
        <w:numPr>
          <w:ilvl w:val="0"/>
          <w:numId w:val="7"/>
        </w:numPr>
        <w:tabs>
          <w:tab w:val="left" w:pos="688"/>
          <w:tab w:val="left" w:pos="692"/>
        </w:tabs>
        <w:spacing w:before="77" w:line="319" w:lineRule="auto"/>
        <w:ind w:left="688" w:right="141" w:hanging="281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Dostawa mebli</w:t>
      </w:r>
      <w:r w:rsidRPr="000F04C5">
        <w:rPr>
          <w:color w:val="1C1C1C"/>
          <w:spacing w:val="-1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dokonana</w:t>
      </w:r>
      <w:r w:rsidRPr="000F04C5">
        <w:rPr>
          <w:color w:val="1C1C1C"/>
          <w:spacing w:val="2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będzie do</w:t>
      </w:r>
      <w:r w:rsidRPr="000F04C5">
        <w:rPr>
          <w:color w:val="1C1C1C"/>
          <w:spacing w:val="-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miejsca wskazanego przez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Zamawiającego</w:t>
      </w:r>
      <w:r w:rsidRPr="000F04C5">
        <w:rPr>
          <w:color w:val="1C1C1C"/>
          <w:spacing w:val="1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</w:t>
      </w:r>
      <w:r w:rsidRPr="000F04C5">
        <w:rPr>
          <w:color w:val="1C1C1C"/>
          <w:spacing w:val="-7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§</w:t>
      </w:r>
      <w:r w:rsidR="000C1E0B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1</w:t>
      </w:r>
      <w:r w:rsidRPr="000F04C5">
        <w:rPr>
          <w:color w:val="1C1C1C"/>
          <w:spacing w:val="-1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ust.</w:t>
      </w:r>
      <w:r w:rsidRPr="000F04C5">
        <w:rPr>
          <w:color w:val="1C1C1C"/>
          <w:spacing w:val="-11"/>
          <w:sz w:val="20"/>
          <w:szCs w:val="20"/>
        </w:rPr>
        <w:t xml:space="preserve"> </w:t>
      </w:r>
      <w:r w:rsidR="000C1E0B">
        <w:rPr>
          <w:color w:val="1C1C1C"/>
          <w:sz w:val="20"/>
          <w:szCs w:val="20"/>
        </w:rPr>
        <w:t>4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pkt</w:t>
      </w:r>
      <w:r w:rsidRPr="000F04C5">
        <w:rPr>
          <w:color w:val="1C1C1C"/>
          <w:spacing w:val="-1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1.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 xml:space="preserve">Konkretny dzień </w:t>
      </w:r>
      <w:r w:rsidRPr="000F04C5">
        <w:rPr>
          <w:color w:val="3A3A3A"/>
          <w:sz w:val="20"/>
          <w:szCs w:val="20"/>
        </w:rPr>
        <w:t xml:space="preserve">i </w:t>
      </w:r>
      <w:r w:rsidRPr="000F04C5">
        <w:rPr>
          <w:color w:val="1C1C1C"/>
          <w:w w:val="105"/>
          <w:sz w:val="20"/>
          <w:szCs w:val="20"/>
        </w:rPr>
        <w:t>godzina</w:t>
      </w:r>
      <w:r w:rsidRPr="000F04C5">
        <w:rPr>
          <w:color w:val="1C1C1C"/>
          <w:spacing w:val="-11"/>
          <w:w w:val="105"/>
          <w:sz w:val="20"/>
          <w:szCs w:val="20"/>
        </w:rPr>
        <w:t xml:space="preserve"> </w:t>
      </w:r>
      <w:r w:rsidRPr="000F04C5">
        <w:rPr>
          <w:color w:val="1C1C1C"/>
          <w:w w:val="105"/>
          <w:sz w:val="20"/>
          <w:szCs w:val="20"/>
        </w:rPr>
        <w:t>dostarczenia</w:t>
      </w:r>
      <w:r w:rsidRPr="000F04C5">
        <w:rPr>
          <w:color w:val="1C1C1C"/>
          <w:spacing w:val="-5"/>
          <w:w w:val="105"/>
          <w:sz w:val="20"/>
          <w:szCs w:val="20"/>
        </w:rPr>
        <w:t xml:space="preserve"> </w:t>
      </w:r>
      <w:r w:rsidRPr="000F04C5">
        <w:rPr>
          <w:color w:val="1C1C1C"/>
          <w:w w:val="105"/>
          <w:sz w:val="20"/>
          <w:szCs w:val="20"/>
        </w:rPr>
        <w:t>mebli</w:t>
      </w:r>
      <w:r w:rsidRPr="000F04C5">
        <w:rPr>
          <w:color w:val="1C1C1C"/>
          <w:spacing w:val="-11"/>
          <w:w w:val="105"/>
          <w:sz w:val="20"/>
          <w:szCs w:val="20"/>
        </w:rPr>
        <w:t xml:space="preserve"> </w:t>
      </w:r>
      <w:r w:rsidRPr="000F04C5">
        <w:rPr>
          <w:color w:val="1C1C1C"/>
          <w:w w:val="105"/>
          <w:sz w:val="20"/>
          <w:szCs w:val="20"/>
        </w:rPr>
        <w:t>wymaga</w:t>
      </w:r>
      <w:r w:rsidRPr="000F04C5">
        <w:rPr>
          <w:color w:val="1C1C1C"/>
          <w:spacing w:val="-5"/>
          <w:w w:val="105"/>
          <w:sz w:val="20"/>
          <w:szCs w:val="20"/>
        </w:rPr>
        <w:t xml:space="preserve"> </w:t>
      </w:r>
      <w:r w:rsidRPr="000F04C5">
        <w:rPr>
          <w:color w:val="1C1C1C"/>
          <w:w w:val="105"/>
          <w:sz w:val="20"/>
          <w:szCs w:val="20"/>
        </w:rPr>
        <w:t>uzgodnienia</w:t>
      </w:r>
      <w:r w:rsidRPr="000F04C5">
        <w:rPr>
          <w:color w:val="1C1C1C"/>
          <w:spacing w:val="3"/>
          <w:w w:val="10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="000C1E0B">
        <w:rPr>
          <w:color w:val="1C1C1C"/>
          <w:sz w:val="20"/>
          <w:szCs w:val="20"/>
        </w:rPr>
        <w:t>p</w:t>
      </w:r>
      <w:r w:rsidRPr="00457299">
        <w:rPr>
          <w:color w:val="1C1C1C"/>
          <w:sz w:val="20"/>
          <w:szCs w:val="20"/>
        </w:rPr>
        <w:t>rzedstawiciele</w:t>
      </w:r>
      <w:r w:rsidR="000C1E0B" w:rsidRPr="00457299">
        <w:rPr>
          <w:color w:val="1C1C1C"/>
          <w:sz w:val="20"/>
          <w:szCs w:val="20"/>
        </w:rPr>
        <w:t xml:space="preserve">m Zamawiającego </w:t>
      </w:r>
      <w:r w:rsidRPr="00457299">
        <w:rPr>
          <w:color w:val="1C1C1C"/>
          <w:sz w:val="20"/>
          <w:szCs w:val="20"/>
        </w:rPr>
        <w:t>wskazanym w §</w:t>
      </w:r>
      <w:r w:rsidR="000C1E0B">
        <w:rPr>
          <w:color w:val="1C1C1C"/>
          <w:sz w:val="20"/>
          <w:szCs w:val="20"/>
        </w:rPr>
        <w:t xml:space="preserve"> </w:t>
      </w:r>
      <w:r w:rsidRPr="00457299">
        <w:rPr>
          <w:color w:val="1C1C1C"/>
          <w:sz w:val="20"/>
          <w:szCs w:val="20"/>
        </w:rPr>
        <w:t xml:space="preserve">4 </w:t>
      </w:r>
      <w:r w:rsidR="000C1E0B">
        <w:rPr>
          <w:color w:val="1C1C1C"/>
          <w:sz w:val="20"/>
          <w:szCs w:val="20"/>
        </w:rPr>
        <w:t>pkt 1 u</w:t>
      </w:r>
      <w:r w:rsidRPr="00457299">
        <w:rPr>
          <w:color w:val="1C1C1C"/>
          <w:sz w:val="20"/>
          <w:szCs w:val="20"/>
        </w:rPr>
        <w:t xml:space="preserve">mowy, </w:t>
      </w:r>
      <w:r w:rsidRPr="000F04C5">
        <w:rPr>
          <w:color w:val="1C1C1C"/>
          <w:sz w:val="20"/>
          <w:szCs w:val="20"/>
        </w:rPr>
        <w:t>z</w:t>
      </w:r>
      <w:r w:rsidRPr="00457299">
        <w:rPr>
          <w:color w:val="1C1C1C"/>
          <w:sz w:val="20"/>
          <w:szCs w:val="20"/>
        </w:rPr>
        <w:t xml:space="preserve"> wyprzedzenie-minimum 3 dni roboczych.</w:t>
      </w:r>
      <w:r w:rsidR="000C1E0B">
        <w:rPr>
          <w:color w:val="1C1C1C"/>
          <w:sz w:val="20"/>
          <w:szCs w:val="20"/>
        </w:rPr>
        <w:t xml:space="preserve"> </w:t>
      </w:r>
    </w:p>
    <w:p w14:paraId="1B52D680" w14:textId="01C30B06" w:rsidR="00B40AA5" w:rsidRPr="000F04C5" w:rsidRDefault="00BB1AE2">
      <w:pPr>
        <w:pStyle w:val="Akapitzlist"/>
        <w:numPr>
          <w:ilvl w:val="0"/>
          <w:numId w:val="7"/>
        </w:numPr>
        <w:tabs>
          <w:tab w:val="left" w:pos="693"/>
        </w:tabs>
        <w:spacing w:before="4" w:line="321" w:lineRule="auto"/>
        <w:ind w:left="693" w:right="320" w:hanging="285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 xml:space="preserve">Wykonawca w ramach </w:t>
      </w:r>
      <w:r w:rsidR="000C1E0B">
        <w:rPr>
          <w:color w:val="1C1C1C"/>
          <w:sz w:val="20"/>
          <w:szCs w:val="20"/>
        </w:rPr>
        <w:t xml:space="preserve">umówionego </w:t>
      </w:r>
      <w:r w:rsidRPr="000F04C5">
        <w:rPr>
          <w:color w:val="1C1C1C"/>
          <w:sz w:val="20"/>
          <w:szCs w:val="20"/>
        </w:rPr>
        <w:t>wynagrodzenia, dostarczy meble własnymi środkami i własnym staraniem oraz na własne ryzyko do miejsca wskazanego przez Zamawiającego w §1</w:t>
      </w:r>
      <w:r w:rsidRPr="000F04C5">
        <w:rPr>
          <w:color w:val="1C1C1C"/>
          <w:spacing w:val="-1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ust.</w:t>
      </w:r>
      <w:r w:rsidR="00EA4581">
        <w:rPr>
          <w:color w:val="1C1C1C"/>
          <w:sz w:val="20"/>
          <w:szCs w:val="20"/>
        </w:rPr>
        <w:t xml:space="preserve"> </w:t>
      </w:r>
      <w:r w:rsidR="000C1E0B">
        <w:rPr>
          <w:color w:val="1C1C1C"/>
          <w:sz w:val="20"/>
          <w:szCs w:val="20"/>
        </w:rPr>
        <w:t>4</w:t>
      </w:r>
      <w:r w:rsidRPr="000F04C5">
        <w:rPr>
          <w:color w:val="1C1C1C"/>
          <w:sz w:val="20"/>
          <w:szCs w:val="20"/>
        </w:rPr>
        <w:t xml:space="preserve"> pkt</w:t>
      </w:r>
      <w:r w:rsidRPr="000F04C5">
        <w:rPr>
          <w:color w:val="1C1C1C"/>
          <w:spacing w:val="-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 xml:space="preserve">1 oraz dokona ich </w:t>
      </w:r>
      <w:r w:rsidRPr="000F04C5">
        <w:rPr>
          <w:color w:val="1C1C1C"/>
          <w:spacing w:val="-2"/>
          <w:sz w:val="20"/>
          <w:szCs w:val="20"/>
        </w:rPr>
        <w:t>montażu.</w:t>
      </w:r>
    </w:p>
    <w:p w14:paraId="53FBAE23" w14:textId="505ACF2D" w:rsidR="00B40AA5" w:rsidRPr="000F04C5" w:rsidRDefault="000C1E0B">
      <w:pPr>
        <w:pStyle w:val="Akapitzlist"/>
        <w:numPr>
          <w:ilvl w:val="0"/>
          <w:numId w:val="7"/>
        </w:numPr>
        <w:tabs>
          <w:tab w:val="left" w:pos="694"/>
          <w:tab w:val="left" w:pos="701"/>
        </w:tabs>
        <w:spacing w:before="3" w:line="321" w:lineRule="auto"/>
        <w:ind w:left="701" w:right="322" w:hanging="290"/>
        <w:rPr>
          <w:color w:val="1C1C1C"/>
          <w:sz w:val="20"/>
          <w:szCs w:val="20"/>
        </w:rPr>
      </w:pPr>
      <w:r>
        <w:rPr>
          <w:color w:val="1C1C1C"/>
          <w:sz w:val="20"/>
          <w:szCs w:val="20"/>
        </w:rPr>
        <w:t xml:space="preserve">Wykonawca odpowiada za </w:t>
      </w:r>
      <w:r w:rsidR="00BB1AE2" w:rsidRPr="000F04C5">
        <w:rPr>
          <w:color w:val="1C1C1C"/>
          <w:sz w:val="20"/>
          <w:szCs w:val="20"/>
        </w:rPr>
        <w:t>wszelkie przypadki niewykonania lub nienależytego wykonania umowy</w:t>
      </w:r>
      <w:r w:rsidR="00722A26">
        <w:rPr>
          <w:color w:val="1C1C1C"/>
          <w:sz w:val="20"/>
          <w:szCs w:val="20"/>
        </w:rPr>
        <w:t xml:space="preserve">, </w:t>
      </w:r>
      <w:r w:rsidR="00BB1AE2" w:rsidRPr="000F04C5">
        <w:rPr>
          <w:color w:val="1C1C1C"/>
          <w:sz w:val="20"/>
          <w:szCs w:val="20"/>
        </w:rPr>
        <w:t>uszkodzenia lub zniszczenia mebli</w:t>
      </w:r>
      <w:r w:rsidR="00722A26">
        <w:rPr>
          <w:color w:val="1C1C1C"/>
          <w:sz w:val="20"/>
          <w:szCs w:val="20"/>
        </w:rPr>
        <w:t xml:space="preserve">, jak również za wszelkie </w:t>
      </w:r>
      <w:r w:rsidR="00722A26" w:rsidRPr="000F04C5">
        <w:rPr>
          <w:color w:val="1C1C1C"/>
          <w:sz w:val="20"/>
          <w:szCs w:val="20"/>
        </w:rPr>
        <w:t>szkody</w:t>
      </w:r>
      <w:r w:rsidR="00722A26">
        <w:rPr>
          <w:color w:val="1C1C1C"/>
          <w:sz w:val="20"/>
          <w:szCs w:val="20"/>
        </w:rPr>
        <w:t xml:space="preserve"> lub </w:t>
      </w:r>
      <w:r w:rsidR="00722A26" w:rsidRPr="000F04C5">
        <w:rPr>
          <w:color w:val="1C1C1C"/>
          <w:sz w:val="20"/>
          <w:szCs w:val="20"/>
        </w:rPr>
        <w:t>awarie</w:t>
      </w:r>
      <w:r w:rsidR="00722A26">
        <w:rPr>
          <w:color w:val="1C1C1C"/>
          <w:sz w:val="20"/>
          <w:szCs w:val="20"/>
        </w:rPr>
        <w:t xml:space="preserve"> </w:t>
      </w:r>
      <w:r>
        <w:rPr>
          <w:color w:val="1C1C1C"/>
          <w:sz w:val="20"/>
          <w:szCs w:val="20"/>
        </w:rPr>
        <w:t xml:space="preserve">spowodowane działaniem </w:t>
      </w:r>
      <w:r w:rsidR="00722A26">
        <w:rPr>
          <w:color w:val="1C1C1C"/>
          <w:sz w:val="20"/>
          <w:szCs w:val="20"/>
        </w:rPr>
        <w:t xml:space="preserve">lub </w:t>
      </w:r>
      <w:r>
        <w:rPr>
          <w:color w:val="1C1C1C"/>
          <w:sz w:val="20"/>
          <w:szCs w:val="20"/>
        </w:rPr>
        <w:t xml:space="preserve">zaniechaniem </w:t>
      </w:r>
      <w:r w:rsidR="00722A26">
        <w:rPr>
          <w:color w:val="1C1C1C"/>
          <w:sz w:val="20"/>
          <w:szCs w:val="20"/>
        </w:rPr>
        <w:t>własnym l</w:t>
      </w:r>
      <w:r>
        <w:rPr>
          <w:color w:val="1C1C1C"/>
          <w:sz w:val="20"/>
          <w:szCs w:val="20"/>
        </w:rPr>
        <w:t>ub osób, którymi posługuje się przy wykonywaniu umowy</w:t>
      </w:r>
      <w:r w:rsidR="00BB1AE2" w:rsidRPr="000F04C5">
        <w:rPr>
          <w:color w:val="1C1C1C"/>
          <w:sz w:val="20"/>
          <w:szCs w:val="20"/>
        </w:rPr>
        <w:t>.</w:t>
      </w:r>
    </w:p>
    <w:p w14:paraId="7954530C" w14:textId="77777777" w:rsidR="00B40AA5" w:rsidRPr="000F04C5" w:rsidRDefault="00B40AA5">
      <w:pPr>
        <w:pStyle w:val="Tekstpodstawowy"/>
        <w:spacing w:before="79"/>
      </w:pPr>
    </w:p>
    <w:p w14:paraId="3302E780" w14:textId="77777777" w:rsidR="00B40AA5" w:rsidRPr="000F04C5" w:rsidRDefault="00BB1AE2">
      <w:pPr>
        <w:pStyle w:val="Tekstpodstawowy"/>
        <w:ind w:left="5518"/>
      </w:pPr>
      <w:r w:rsidRPr="000F04C5">
        <w:rPr>
          <w:color w:val="1C1C1C"/>
          <w:spacing w:val="-5"/>
        </w:rPr>
        <w:t>§3</w:t>
      </w:r>
    </w:p>
    <w:p w14:paraId="1177E1F5" w14:textId="007471C5" w:rsidR="00B40AA5" w:rsidRPr="000F04C5" w:rsidRDefault="00BB1AE2">
      <w:pPr>
        <w:pStyle w:val="Akapitzlist"/>
        <w:numPr>
          <w:ilvl w:val="0"/>
          <w:numId w:val="6"/>
        </w:numPr>
        <w:tabs>
          <w:tab w:val="left" w:pos="698"/>
          <w:tab w:val="left" w:pos="706"/>
        </w:tabs>
        <w:spacing w:before="78" w:line="321" w:lineRule="auto"/>
        <w:ind w:right="320" w:hanging="290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Odbiór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przedmiotu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umowy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="00722A26">
        <w:rPr>
          <w:color w:val="1C1C1C"/>
          <w:sz w:val="20"/>
          <w:szCs w:val="20"/>
        </w:rPr>
        <w:t>zostanie</w:t>
      </w:r>
      <w:r w:rsidR="00722A26"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potwierdzony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protokołem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zdawczo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-</w:t>
      </w:r>
      <w:r w:rsidRPr="000F04C5">
        <w:rPr>
          <w:color w:val="1C1C1C"/>
          <w:spacing w:val="8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odbiorczym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podpisanym</w:t>
      </w:r>
      <w:r w:rsidRPr="000F04C5">
        <w:rPr>
          <w:color w:val="1C1C1C"/>
          <w:spacing w:val="80"/>
          <w:w w:val="15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 xml:space="preserve">przez przedstawicieli obu </w:t>
      </w:r>
      <w:r w:rsidR="00722A26">
        <w:rPr>
          <w:color w:val="1C1C1C"/>
          <w:sz w:val="20"/>
          <w:szCs w:val="20"/>
        </w:rPr>
        <w:t>S</w:t>
      </w:r>
      <w:r w:rsidRPr="000F04C5">
        <w:rPr>
          <w:color w:val="1C1C1C"/>
          <w:sz w:val="20"/>
          <w:szCs w:val="20"/>
        </w:rPr>
        <w:t>tron.</w:t>
      </w:r>
    </w:p>
    <w:p w14:paraId="0679F49A" w14:textId="3CAC4F61" w:rsidR="00791C6E" w:rsidRDefault="00BB1AE2">
      <w:pPr>
        <w:pStyle w:val="Akapitzlist"/>
        <w:numPr>
          <w:ilvl w:val="0"/>
          <w:numId w:val="6"/>
        </w:numPr>
        <w:tabs>
          <w:tab w:val="left" w:pos="705"/>
          <w:tab w:val="left" w:pos="707"/>
        </w:tabs>
        <w:spacing w:before="55" w:line="321" w:lineRule="auto"/>
        <w:ind w:left="707" w:right="119" w:hanging="285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W</w:t>
      </w:r>
      <w:r w:rsidRPr="000F04C5">
        <w:rPr>
          <w:color w:val="1C1C1C"/>
          <w:spacing w:val="4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przypadku</w:t>
      </w:r>
      <w:r w:rsidR="0001017E">
        <w:rPr>
          <w:color w:val="1C1C1C"/>
          <w:sz w:val="20"/>
          <w:szCs w:val="20"/>
        </w:rPr>
        <w:t xml:space="preserve"> nienależytego wykonania przedmiotu umowy, w szczególności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dostarczenia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mebli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niespełniających</w:t>
      </w:r>
      <w:r w:rsidRPr="00457299">
        <w:rPr>
          <w:color w:val="1C1C1C"/>
          <w:sz w:val="20"/>
          <w:szCs w:val="20"/>
        </w:rPr>
        <w:t xml:space="preserve"> </w:t>
      </w:r>
      <w:r w:rsidR="00722A26">
        <w:rPr>
          <w:color w:val="1C1C1C"/>
          <w:sz w:val="20"/>
          <w:szCs w:val="20"/>
        </w:rPr>
        <w:t>wymogów określonych w umowie (w tym w jej załącznikach)</w:t>
      </w:r>
      <w:r w:rsidR="0001017E">
        <w:rPr>
          <w:color w:val="1C1C1C"/>
          <w:sz w:val="20"/>
          <w:szCs w:val="20"/>
        </w:rPr>
        <w:t xml:space="preserve">, wad w montażu </w:t>
      </w:r>
      <w:r w:rsidR="00DD3FF0">
        <w:rPr>
          <w:color w:val="1C1C1C"/>
          <w:sz w:val="20"/>
          <w:szCs w:val="20"/>
        </w:rPr>
        <w:t xml:space="preserve">lub </w:t>
      </w:r>
      <w:r w:rsidR="0001017E">
        <w:rPr>
          <w:color w:val="1C1C1C"/>
          <w:sz w:val="20"/>
          <w:szCs w:val="20"/>
        </w:rPr>
        <w:t xml:space="preserve">dostarczenia mebli </w:t>
      </w:r>
      <w:r w:rsidR="00DD3FF0">
        <w:rPr>
          <w:color w:val="1C1C1C"/>
          <w:sz w:val="20"/>
          <w:szCs w:val="20"/>
        </w:rPr>
        <w:t>posiadających widoczne uszkodzenia</w:t>
      </w:r>
      <w:r w:rsidR="00175EA8">
        <w:rPr>
          <w:color w:val="1C1C1C"/>
          <w:sz w:val="20"/>
          <w:szCs w:val="20"/>
        </w:rPr>
        <w:t>,</w:t>
      </w:r>
      <w:r w:rsidR="00DD3FF0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Zamawiając</w:t>
      </w:r>
      <w:r w:rsidR="00722A26" w:rsidRPr="00457299">
        <w:rPr>
          <w:color w:val="1C1C1C"/>
          <w:sz w:val="20"/>
          <w:szCs w:val="20"/>
        </w:rPr>
        <w:t>y</w:t>
      </w:r>
      <w:r w:rsidR="00722A26">
        <w:rPr>
          <w:color w:val="1C1C1C"/>
          <w:sz w:val="20"/>
          <w:szCs w:val="20"/>
        </w:rPr>
        <w:t xml:space="preserve"> ma prawo</w:t>
      </w:r>
      <w:r w:rsidR="00722A26" w:rsidRPr="00457299">
        <w:rPr>
          <w:color w:val="1C1C1C"/>
          <w:sz w:val="20"/>
          <w:szCs w:val="20"/>
        </w:rPr>
        <w:t xml:space="preserve"> </w:t>
      </w:r>
      <w:r w:rsidR="00722A26">
        <w:rPr>
          <w:color w:val="1C1C1C"/>
          <w:sz w:val="20"/>
          <w:szCs w:val="20"/>
        </w:rPr>
        <w:t>odmówić odbioru przedmiotu umowy w całości,</w:t>
      </w:r>
      <w:r w:rsidR="00C315FF">
        <w:rPr>
          <w:color w:val="1C1C1C"/>
          <w:sz w:val="20"/>
          <w:szCs w:val="20"/>
        </w:rPr>
        <w:t xml:space="preserve"> o czym poinformuje przedstawiciela Wykonawcy w formie pisemnej lub co najmniej dokumentowej. W takim przypadku Wykonawca zobowiązany jest</w:t>
      </w:r>
      <w:r w:rsidR="00722A26">
        <w:rPr>
          <w:color w:val="1C1C1C"/>
          <w:sz w:val="20"/>
          <w:szCs w:val="20"/>
        </w:rPr>
        <w:t xml:space="preserve"> </w:t>
      </w:r>
      <w:r w:rsidR="00C315FF">
        <w:rPr>
          <w:color w:val="1C1C1C"/>
          <w:sz w:val="20"/>
          <w:szCs w:val="20"/>
        </w:rPr>
        <w:t>w terminie 5 dni</w:t>
      </w:r>
      <w:r w:rsidR="00175EA8">
        <w:rPr>
          <w:color w:val="1C1C1C"/>
          <w:sz w:val="20"/>
          <w:szCs w:val="20"/>
        </w:rPr>
        <w:t>,</w:t>
      </w:r>
      <w:r w:rsidR="00C315FF">
        <w:rPr>
          <w:color w:val="1C1C1C"/>
          <w:sz w:val="20"/>
          <w:szCs w:val="20"/>
        </w:rPr>
        <w:t xml:space="preserve"> </w:t>
      </w:r>
      <w:r w:rsidR="0001017E">
        <w:rPr>
          <w:color w:val="1C1C1C"/>
          <w:sz w:val="20"/>
          <w:szCs w:val="20"/>
        </w:rPr>
        <w:t>zgodnie z żądaniem Zamawiającego</w:t>
      </w:r>
      <w:r w:rsidR="00175EA8">
        <w:rPr>
          <w:color w:val="1C1C1C"/>
          <w:sz w:val="20"/>
          <w:szCs w:val="20"/>
        </w:rPr>
        <w:t>,</w:t>
      </w:r>
      <w:r w:rsidR="0001017E">
        <w:rPr>
          <w:color w:val="1C1C1C"/>
          <w:sz w:val="20"/>
          <w:szCs w:val="20"/>
        </w:rPr>
        <w:t xml:space="preserve"> </w:t>
      </w:r>
      <w:r w:rsidR="00791C6E">
        <w:rPr>
          <w:color w:val="1C1C1C"/>
          <w:sz w:val="20"/>
          <w:szCs w:val="20"/>
        </w:rPr>
        <w:t>naprawić s</w:t>
      </w:r>
      <w:r w:rsidR="0001017E">
        <w:rPr>
          <w:color w:val="1C1C1C"/>
          <w:sz w:val="20"/>
          <w:szCs w:val="20"/>
        </w:rPr>
        <w:t>t</w:t>
      </w:r>
      <w:r w:rsidR="00791C6E">
        <w:rPr>
          <w:color w:val="1C1C1C"/>
          <w:sz w:val="20"/>
          <w:szCs w:val="20"/>
        </w:rPr>
        <w:t>wierdzone wady</w:t>
      </w:r>
      <w:r w:rsidR="0001017E">
        <w:rPr>
          <w:color w:val="1C1C1C"/>
          <w:sz w:val="20"/>
          <w:szCs w:val="20"/>
        </w:rPr>
        <w:t xml:space="preserve"> lub</w:t>
      </w:r>
      <w:r w:rsidR="00C315FF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wymi</w:t>
      </w:r>
      <w:r w:rsidR="00C315FF">
        <w:rPr>
          <w:color w:val="1C1C1C"/>
          <w:sz w:val="20"/>
          <w:szCs w:val="20"/>
        </w:rPr>
        <w:t>enić</w:t>
      </w:r>
      <w:r w:rsidR="0001017E">
        <w:rPr>
          <w:color w:val="1C1C1C"/>
          <w:sz w:val="20"/>
          <w:szCs w:val="20"/>
        </w:rPr>
        <w:t xml:space="preserve"> wadliwe meble</w:t>
      </w:r>
      <w:r w:rsidR="00C315FF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na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nowe,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wolne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od</w:t>
      </w:r>
      <w:r w:rsidRPr="00457299">
        <w:rPr>
          <w:color w:val="1C1C1C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wad</w:t>
      </w:r>
      <w:r w:rsidR="00DD3FF0">
        <w:rPr>
          <w:color w:val="1C1C1C"/>
          <w:sz w:val="20"/>
          <w:szCs w:val="20"/>
        </w:rPr>
        <w:t xml:space="preserve">, a w przypadku braku ilościowego - </w:t>
      </w:r>
      <w:r w:rsidR="00DD3FF0" w:rsidRPr="00457299">
        <w:rPr>
          <w:color w:val="1C1C1C"/>
          <w:sz w:val="20"/>
          <w:szCs w:val="20"/>
        </w:rPr>
        <w:t>dostarczyć brakujące mebl</w:t>
      </w:r>
      <w:r w:rsidR="0001017E">
        <w:rPr>
          <w:color w:val="1C1C1C"/>
          <w:sz w:val="20"/>
          <w:szCs w:val="20"/>
        </w:rPr>
        <w:t>e</w:t>
      </w:r>
      <w:r w:rsidR="00DD3FF0" w:rsidRPr="00457299">
        <w:rPr>
          <w:color w:val="1C1C1C"/>
          <w:sz w:val="20"/>
          <w:szCs w:val="20"/>
        </w:rPr>
        <w:t xml:space="preserve"> </w:t>
      </w:r>
      <w:r w:rsidR="00C315FF" w:rsidRPr="00457299">
        <w:rPr>
          <w:color w:val="1C1C1C"/>
          <w:sz w:val="20"/>
          <w:szCs w:val="20"/>
        </w:rPr>
        <w:t>i zgło</w:t>
      </w:r>
      <w:r w:rsidR="00C315FF">
        <w:rPr>
          <w:color w:val="1C1C1C"/>
          <w:sz w:val="20"/>
          <w:szCs w:val="20"/>
        </w:rPr>
        <w:t>sić</w:t>
      </w:r>
      <w:r w:rsidR="00C315FF" w:rsidRPr="00457299">
        <w:rPr>
          <w:color w:val="1C1C1C"/>
          <w:sz w:val="20"/>
          <w:szCs w:val="20"/>
        </w:rPr>
        <w:t xml:space="preserve"> </w:t>
      </w:r>
      <w:r w:rsidR="00C315FF">
        <w:rPr>
          <w:color w:val="1C1C1C"/>
          <w:sz w:val="20"/>
          <w:szCs w:val="20"/>
        </w:rPr>
        <w:t xml:space="preserve">ponownie </w:t>
      </w:r>
      <w:r w:rsidR="00C315FF" w:rsidRPr="00457299">
        <w:rPr>
          <w:color w:val="1C1C1C"/>
          <w:sz w:val="20"/>
          <w:szCs w:val="20"/>
        </w:rPr>
        <w:t xml:space="preserve">gotowości do odbioru </w:t>
      </w:r>
      <w:r w:rsidR="00C315FF">
        <w:rPr>
          <w:color w:val="1C1C1C"/>
          <w:sz w:val="20"/>
          <w:szCs w:val="20"/>
        </w:rPr>
        <w:t xml:space="preserve">przedmiotu umowy. </w:t>
      </w:r>
    </w:p>
    <w:p w14:paraId="283224E2" w14:textId="1A26A5E5" w:rsidR="00791C6E" w:rsidRDefault="00BB1AE2">
      <w:pPr>
        <w:pStyle w:val="Akapitzlist"/>
        <w:numPr>
          <w:ilvl w:val="0"/>
          <w:numId w:val="6"/>
        </w:numPr>
        <w:tabs>
          <w:tab w:val="left" w:pos="705"/>
          <w:tab w:val="left" w:pos="707"/>
        </w:tabs>
        <w:spacing w:before="55" w:line="321" w:lineRule="auto"/>
        <w:ind w:left="707" w:right="119" w:hanging="285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W przypadku</w:t>
      </w:r>
      <w:r w:rsidR="00C315FF">
        <w:rPr>
          <w:color w:val="1C1C1C"/>
          <w:sz w:val="20"/>
          <w:szCs w:val="20"/>
        </w:rPr>
        <w:t xml:space="preserve"> </w:t>
      </w:r>
      <w:r w:rsidR="00DD3FF0">
        <w:rPr>
          <w:color w:val="1C1C1C"/>
          <w:sz w:val="20"/>
          <w:szCs w:val="20"/>
        </w:rPr>
        <w:t xml:space="preserve">nieusunięcia przez Wykonawcę stwierdzonych nieprawidłowości w terminie wynikającym ze </w:t>
      </w:r>
      <w:r w:rsidR="00791C6E">
        <w:rPr>
          <w:color w:val="1C1C1C"/>
          <w:sz w:val="20"/>
          <w:szCs w:val="20"/>
        </w:rPr>
        <w:t xml:space="preserve">ustępu </w:t>
      </w:r>
      <w:r w:rsidR="00DD3FF0">
        <w:rPr>
          <w:color w:val="1C1C1C"/>
          <w:sz w:val="20"/>
          <w:szCs w:val="20"/>
        </w:rPr>
        <w:t>poprzedzającego</w:t>
      </w:r>
      <w:r w:rsidRPr="000F04C5">
        <w:rPr>
          <w:color w:val="1C1C1C"/>
          <w:sz w:val="20"/>
          <w:szCs w:val="20"/>
        </w:rPr>
        <w:t xml:space="preserve">, </w:t>
      </w:r>
      <w:r w:rsidR="00C315FF">
        <w:rPr>
          <w:color w:val="1C1C1C"/>
          <w:sz w:val="20"/>
          <w:szCs w:val="20"/>
        </w:rPr>
        <w:t>Z</w:t>
      </w:r>
      <w:r w:rsidRPr="000F04C5">
        <w:rPr>
          <w:color w:val="1C1C1C"/>
          <w:sz w:val="20"/>
          <w:szCs w:val="20"/>
        </w:rPr>
        <w:t>amawiający</w:t>
      </w:r>
      <w:r w:rsidR="00791C6E">
        <w:rPr>
          <w:color w:val="1C1C1C"/>
          <w:sz w:val="20"/>
          <w:szCs w:val="20"/>
        </w:rPr>
        <w:t xml:space="preserve"> </w:t>
      </w:r>
      <w:r w:rsidR="00C315FF">
        <w:rPr>
          <w:color w:val="1C1C1C"/>
          <w:sz w:val="20"/>
          <w:szCs w:val="20"/>
        </w:rPr>
        <w:t>będzie uprawniony</w:t>
      </w:r>
      <w:r w:rsidR="00791C6E">
        <w:rPr>
          <w:color w:val="1C1C1C"/>
          <w:sz w:val="20"/>
          <w:szCs w:val="20"/>
        </w:rPr>
        <w:t xml:space="preserve">: </w:t>
      </w:r>
    </w:p>
    <w:p w14:paraId="1BCD9B58" w14:textId="70B42CF8" w:rsidR="00791C6E" w:rsidRDefault="00C315FF" w:rsidP="00791C6E">
      <w:pPr>
        <w:pStyle w:val="Akapitzlist"/>
        <w:numPr>
          <w:ilvl w:val="1"/>
          <w:numId w:val="6"/>
        </w:numPr>
        <w:tabs>
          <w:tab w:val="left" w:pos="705"/>
          <w:tab w:val="left" w:pos="707"/>
        </w:tabs>
        <w:spacing w:before="55" w:line="321" w:lineRule="auto"/>
        <w:ind w:right="119"/>
        <w:rPr>
          <w:color w:val="1C1C1C"/>
          <w:sz w:val="20"/>
          <w:szCs w:val="20"/>
        </w:rPr>
      </w:pPr>
      <w:r w:rsidRPr="00791C6E">
        <w:rPr>
          <w:color w:val="1C1C1C"/>
          <w:sz w:val="20"/>
          <w:szCs w:val="20"/>
        </w:rPr>
        <w:t>do odstąpienia od umowy</w:t>
      </w:r>
      <w:r w:rsidR="00DD3FF0">
        <w:rPr>
          <w:color w:val="1C1C1C"/>
          <w:sz w:val="20"/>
          <w:szCs w:val="20"/>
        </w:rPr>
        <w:t xml:space="preserve"> </w:t>
      </w:r>
      <w:r>
        <w:rPr>
          <w:color w:val="1C1C1C"/>
          <w:sz w:val="20"/>
          <w:szCs w:val="20"/>
        </w:rPr>
        <w:t xml:space="preserve">w całości </w:t>
      </w:r>
      <w:r w:rsidR="0048369A">
        <w:rPr>
          <w:color w:val="1C1C1C"/>
          <w:sz w:val="20"/>
          <w:szCs w:val="20"/>
        </w:rPr>
        <w:t>albo</w:t>
      </w:r>
      <w:r>
        <w:rPr>
          <w:color w:val="1C1C1C"/>
          <w:sz w:val="20"/>
          <w:szCs w:val="20"/>
        </w:rPr>
        <w:t xml:space="preserve"> w części</w:t>
      </w:r>
      <w:r w:rsidR="00DD3FF0">
        <w:rPr>
          <w:color w:val="1C1C1C"/>
          <w:sz w:val="20"/>
          <w:szCs w:val="20"/>
        </w:rPr>
        <w:t xml:space="preserve"> (wedle swego uznania)</w:t>
      </w:r>
      <w:r w:rsidR="00791C6E">
        <w:rPr>
          <w:color w:val="1C1C1C"/>
          <w:sz w:val="20"/>
          <w:szCs w:val="20"/>
        </w:rPr>
        <w:t xml:space="preserve"> lub </w:t>
      </w:r>
    </w:p>
    <w:p w14:paraId="3F244048" w14:textId="01386F27" w:rsidR="00B40AA5" w:rsidRDefault="00791C6E" w:rsidP="00457299">
      <w:pPr>
        <w:pStyle w:val="Akapitzlist"/>
        <w:numPr>
          <w:ilvl w:val="1"/>
          <w:numId w:val="6"/>
        </w:numPr>
        <w:tabs>
          <w:tab w:val="left" w:pos="705"/>
          <w:tab w:val="left" w:pos="707"/>
        </w:tabs>
        <w:spacing w:before="55" w:line="321" w:lineRule="auto"/>
        <w:ind w:right="119"/>
        <w:rPr>
          <w:color w:val="1C1C1C"/>
          <w:sz w:val="20"/>
          <w:szCs w:val="20"/>
        </w:rPr>
      </w:pPr>
      <w:r>
        <w:rPr>
          <w:color w:val="1C1C1C"/>
          <w:sz w:val="20"/>
          <w:szCs w:val="20"/>
        </w:rPr>
        <w:t xml:space="preserve">do </w:t>
      </w:r>
      <w:r w:rsidRPr="00457299">
        <w:rPr>
          <w:color w:val="1C1C1C"/>
          <w:sz w:val="20"/>
          <w:szCs w:val="20"/>
        </w:rPr>
        <w:t xml:space="preserve">zlecenia usunięcia </w:t>
      </w:r>
      <w:r>
        <w:rPr>
          <w:color w:val="1C1C1C"/>
          <w:sz w:val="20"/>
          <w:szCs w:val="20"/>
        </w:rPr>
        <w:t xml:space="preserve">stwierdzonych </w:t>
      </w:r>
      <w:r w:rsidRPr="00457299">
        <w:rPr>
          <w:color w:val="1C1C1C"/>
          <w:sz w:val="20"/>
          <w:szCs w:val="20"/>
        </w:rPr>
        <w:t>wad podmiotowi trzeciemu na koszt i ryzyko Wykonawcy bez konieczności uzyskania</w:t>
      </w:r>
      <w:r>
        <w:rPr>
          <w:color w:val="1C1C1C"/>
          <w:sz w:val="20"/>
          <w:szCs w:val="20"/>
        </w:rPr>
        <w:t xml:space="preserve"> uprzedniego</w:t>
      </w:r>
      <w:r w:rsidRPr="00457299">
        <w:rPr>
          <w:color w:val="1C1C1C"/>
          <w:sz w:val="20"/>
          <w:szCs w:val="20"/>
        </w:rPr>
        <w:t xml:space="preserve"> upoważnienia Sąd</w:t>
      </w:r>
      <w:r>
        <w:rPr>
          <w:color w:val="1C1C1C"/>
          <w:sz w:val="20"/>
          <w:szCs w:val="20"/>
        </w:rPr>
        <w:t>u</w:t>
      </w:r>
      <w:r w:rsidR="00D54617">
        <w:rPr>
          <w:color w:val="1C1C1C"/>
          <w:sz w:val="20"/>
          <w:szCs w:val="20"/>
        </w:rPr>
        <w:t xml:space="preserve">. Skorzystanie z wykonania zastępczego nie ogranicza odpowiedzialności Wykonawcy za przedmiot zamówienia w tym wynikającej z gwarancji i rękojmi. </w:t>
      </w:r>
      <w:r w:rsidR="0048369A">
        <w:rPr>
          <w:color w:val="1C1C1C"/>
          <w:sz w:val="20"/>
          <w:szCs w:val="20"/>
        </w:rPr>
        <w:t xml:space="preserve"> </w:t>
      </w:r>
    </w:p>
    <w:p w14:paraId="3552367F" w14:textId="0D257854" w:rsidR="00D54617" w:rsidRPr="000F04C5" w:rsidRDefault="00BB1AE2">
      <w:pPr>
        <w:pStyle w:val="Akapitzlist"/>
        <w:numPr>
          <w:ilvl w:val="0"/>
          <w:numId w:val="6"/>
        </w:numPr>
        <w:tabs>
          <w:tab w:val="left" w:pos="713"/>
          <w:tab w:val="left" w:pos="715"/>
        </w:tabs>
        <w:spacing w:line="321" w:lineRule="auto"/>
        <w:ind w:left="713" w:right="310" w:hanging="287"/>
        <w:rPr>
          <w:color w:val="1C1C1C"/>
          <w:sz w:val="20"/>
          <w:szCs w:val="20"/>
        </w:rPr>
      </w:pPr>
      <w:r w:rsidRPr="000F04C5">
        <w:rPr>
          <w:color w:val="1C1C1C"/>
          <w:sz w:val="20"/>
          <w:szCs w:val="20"/>
        </w:rPr>
        <w:t>W razie odmowy odbioru przedmiotu umowy przez Zamawiającego,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="00DD3FF0">
        <w:rPr>
          <w:color w:val="1C1C1C"/>
          <w:spacing w:val="-6"/>
          <w:sz w:val="20"/>
          <w:szCs w:val="20"/>
        </w:rPr>
        <w:t xml:space="preserve">Strony  </w:t>
      </w:r>
      <w:r w:rsidRPr="000F04C5">
        <w:rPr>
          <w:color w:val="1C1C1C"/>
          <w:sz w:val="20"/>
          <w:szCs w:val="20"/>
        </w:rPr>
        <w:t>sporządz</w:t>
      </w:r>
      <w:r w:rsidR="00DD3FF0">
        <w:rPr>
          <w:color w:val="1C1C1C"/>
          <w:sz w:val="20"/>
          <w:szCs w:val="20"/>
        </w:rPr>
        <w:t>ą</w:t>
      </w:r>
      <w:r w:rsidRPr="000F04C5">
        <w:rPr>
          <w:color w:val="1C1C1C"/>
          <w:sz w:val="20"/>
          <w:szCs w:val="20"/>
        </w:rPr>
        <w:t xml:space="preserve"> protokół, w którym wskaz</w:t>
      </w:r>
      <w:r w:rsidR="00DD3FF0">
        <w:rPr>
          <w:color w:val="1C1C1C"/>
          <w:sz w:val="20"/>
          <w:szCs w:val="20"/>
        </w:rPr>
        <w:t xml:space="preserve">ane zostaną </w:t>
      </w:r>
      <w:r w:rsidRPr="000F04C5">
        <w:rPr>
          <w:color w:val="1C1C1C"/>
          <w:sz w:val="20"/>
          <w:szCs w:val="20"/>
        </w:rPr>
        <w:t xml:space="preserve"> przyczyn</w:t>
      </w:r>
      <w:r w:rsidR="00DD3FF0">
        <w:rPr>
          <w:color w:val="1C1C1C"/>
          <w:sz w:val="20"/>
          <w:szCs w:val="20"/>
        </w:rPr>
        <w:t>y</w:t>
      </w:r>
      <w:r w:rsidRPr="000F04C5">
        <w:rPr>
          <w:color w:val="1C1C1C"/>
          <w:sz w:val="20"/>
          <w:szCs w:val="20"/>
        </w:rPr>
        <w:t xml:space="preserve"> odmowy odbioru.</w:t>
      </w:r>
      <w:r w:rsidR="00DD3FF0">
        <w:rPr>
          <w:color w:val="1C1C1C"/>
          <w:sz w:val="20"/>
          <w:szCs w:val="20"/>
        </w:rPr>
        <w:t xml:space="preserve"> Odmowa podpisania protokołu przez Wykonawcę nie wpływa na skuteczność odmowy odbioru. </w:t>
      </w:r>
    </w:p>
    <w:p w14:paraId="73EB87C9" w14:textId="7185E8E2" w:rsidR="00D54617" w:rsidRPr="00457299" w:rsidRDefault="00BB1AE2" w:rsidP="001E7A4F">
      <w:pPr>
        <w:pStyle w:val="Akapitzlist"/>
        <w:numPr>
          <w:ilvl w:val="0"/>
          <w:numId w:val="6"/>
        </w:numPr>
        <w:tabs>
          <w:tab w:val="left" w:pos="715"/>
        </w:tabs>
        <w:spacing w:line="321" w:lineRule="auto"/>
        <w:ind w:left="713" w:right="310" w:hanging="287"/>
        <w:rPr>
          <w:color w:val="1C1C1C"/>
          <w:sz w:val="20"/>
          <w:szCs w:val="20"/>
        </w:rPr>
      </w:pPr>
      <w:r w:rsidRPr="00457299">
        <w:rPr>
          <w:color w:val="1C1C1C"/>
          <w:sz w:val="20"/>
          <w:szCs w:val="20"/>
        </w:rPr>
        <w:t>Za dzień odbioru przyjmuje się datę protokolarnego odbioru przedmiotu zamówienia bez zastrzeżeń.</w:t>
      </w:r>
      <w:r w:rsidR="00D54617" w:rsidRPr="00457299">
        <w:rPr>
          <w:color w:val="1C1C1C"/>
          <w:sz w:val="20"/>
          <w:szCs w:val="20"/>
        </w:rPr>
        <w:t xml:space="preserve"> Z tą datą przechodzą na </w:t>
      </w:r>
      <w:r w:rsidR="00D54617">
        <w:rPr>
          <w:color w:val="1C1C1C"/>
          <w:sz w:val="20"/>
          <w:szCs w:val="20"/>
        </w:rPr>
        <w:t xml:space="preserve">Zamawiającego </w:t>
      </w:r>
      <w:r w:rsidR="00D54617" w:rsidRPr="00457299">
        <w:rPr>
          <w:color w:val="1C1C1C"/>
          <w:sz w:val="20"/>
          <w:szCs w:val="20"/>
        </w:rPr>
        <w:t>korzyści i ciężary związane z rzeczą oraz niebezpieczeństwo przypadkowej utraty lub uszkodzenia rzeczy</w:t>
      </w:r>
      <w:r w:rsidR="00D54617">
        <w:rPr>
          <w:color w:val="1C1C1C"/>
          <w:sz w:val="20"/>
          <w:szCs w:val="20"/>
        </w:rPr>
        <w:t>.</w:t>
      </w:r>
    </w:p>
    <w:p w14:paraId="0F32A914" w14:textId="634C03E6" w:rsidR="00334387" w:rsidRDefault="00334387" w:rsidP="00457299">
      <w:pPr>
        <w:pStyle w:val="Akapitzlist"/>
        <w:numPr>
          <w:ilvl w:val="0"/>
          <w:numId w:val="6"/>
        </w:numPr>
        <w:spacing w:line="321" w:lineRule="auto"/>
        <w:ind w:left="713" w:right="310" w:hanging="287"/>
        <w:rPr>
          <w:color w:val="1C1C1C"/>
          <w:sz w:val="20"/>
          <w:szCs w:val="20"/>
        </w:rPr>
      </w:pPr>
      <w:r w:rsidRPr="00334387">
        <w:rPr>
          <w:color w:val="1C1C1C"/>
          <w:sz w:val="20"/>
          <w:szCs w:val="20"/>
        </w:rPr>
        <w:t xml:space="preserve">Niezależnie od przypadku wskazanego ust. 3 niniejszej Umowy oraz przypadków wynikających z obowiązujących przepisów prawa, Zamawiający jest uprawniony do odstąpienia od Umowy w przypadku zwłoki Wykonawcy w wykonaniu przedmiotu umowy przekraczającej </w:t>
      </w:r>
      <w:r>
        <w:rPr>
          <w:color w:val="1C1C1C"/>
          <w:sz w:val="20"/>
          <w:szCs w:val="20"/>
        </w:rPr>
        <w:t>30</w:t>
      </w:r>
      <w:r w:rsidRPr="00334387">
        <w:rPr>
          <w:color w:val="1C1C1C"/>
          <w:sz w:val="20"/>
          <w:szCs w:val="20"/>
        </w:rPr>
        <w:t xml:space="preserve"> dni względem terminu określonego w § 2 ust. 1 umowy</w:t>
      </w:r>
      <w:r>
        <w:rPr>
          <w:color w:val="1C1C1C"/>
          <w:sz w:val="20"/>
          <w:szCs w:val="20"/>
        </w:rPr>
        <w:t>.</w:t>
      </w:r>
    </w:p>
    <w:p w14:paraId="7F917E40" w14:textId="2F0A67C5" w:rsidR="00B40AA5" w:rsidRPr="00457299" w:rsidRDefault="00D54617" w:rsidP="00457299">
      <w:pPr>
        <w:pStyle w:val="Akapitzlist"/>
        <w:numPr>
          <w:ilvl w:val="0"/>
          <w:numId w:val="6"/>
        </w:numPr>
        <w:tabs>
          <w:tab w:val="left" w:pos="713"/>
          <w:tab w:val="left" w:pos="715"/>
        </w:tabs>
        <w:spacing w:line="321" w:lineRule="auto"/>
        <w:ind w:left="713" w:right="310" w:hanging="287"/>
        <w:rPr>
          <w:color w:val="1C1C1C"/>
          <w:sz w:val="20"/>
          <w:szCs w:val="20"/>
        </w:rPr>
      </w:pPr>
      <w:r w:rsidRPr="00457299">
        <w:rPr>
          <w:color w:val="1C1C1C"/>
          <w:sz w:val="20"/>
          <w:szCs w:val="20"/>
        </w:rPr>
        <w:t xml:space="preserve">Z umownego prawa do odstąpienia od umowy Strona może skorzystać w terminie </w:t>
      </w:r>
      <w:r w:rsidR="00334387">
        <w:rPr>
          <w:color w:val="1C1C1C"/>
          <w:sz w:val="20"/>
          <w:szCs w:val="20"/>
        </w:rPr>
        <w:t>4</w:t>
      </w:r>
      <w:r w:rsidRPr="00457299">
        <w:rPr>
          <w:color w:val="1C1C1C"/>
          <w:sz w:val="20"/>
          <w:szCs w:val="20"/>
        </w:rPr>
        <w:t xml:space="preserve"> miesięcy od daty zawarcia umowy. </w:t>
      </w:r>
    </w:p>
    <w:p w14:paraId="0BA557E9" w14:textId="77777777" w:rsidR="00B40AA5" w:rsidRPr="000F04C5" w:rsidRDefault="00BB1AE2">
      <w:pPr>
        <w:pStyle w:val="Tekstpodstawowy"/>
        <w:ind w:left="5480"/>
      </w:pPr>
      <w:r w:rsidRPr="000F04C5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397376" behindDoc="1" locked="0" layoutInCell="1" allowOverlap="1" wp14:anchorId="0017E507" wp14:editId="2FB9FAC3">
                <wp:simplePos x="0" y="0"/>
                <wp:positionH relativeFrom="page">
                  <wp:posOffset>4191049</wp:posOffset>
                </wp:positionH>
                <wp:positionV relativeFrom="paragraph">
                  <wp:posOffset>-993651</wp:posOffset>
                </wp:positionV>
                <wp:extent cx="34925" cy="1619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925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F1ED13" w14:textId="77777777" w:rsidR="00B40AA5" w:rsidRDefault="00BB1AE2">
                            <w:pPr>
                              <w:spacing w:line="255" w:lineRule="exact"/>
                              <w:rPr>
                                <w:rFonts w:ascii="Times New Roman"/>
                                <w:sz w:val="23"/>
                              </w:rPr>
                            </w:pPr>
                            <w:r>
                              <w:rPr>
                                <w:rFonts w:ascii="Times New Roman"/>
                                <w:color w:val="1F1F1F"/>
                                <w:spacing w:val="-10"/>
                                <w:w w:val="70"/>
                                <w:sz w:val="23"/>
                              </w:rPr>
                              <w:t>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0017E507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330pt;margin-top:-78.25pt;width:2.75pt;height:12.7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" filled="f" stroked="f">
                <v:textbox inset="0,0,0,0">
                  <w:txbxContent>
                    <w:p w14:paraId="2AF1ED13" w14:textId="77777777" w:rsidR="00B40AA5" w:rsidRDefault="00BB1AE2">
                      <w:pPr>
                        <w:spacing w:line="255" w:lineRule="exact"/>
                        <w:rPr>
                          <w:rFonts w:ascii="Times New Roman"/>
                          <w:sz w:val="23"/>
                        </w:rPr>
                      </w:pPr>
                      <w:r>
                        <w:rPr>
                          <w:rFonts w:ascii="Times New Roman"/>
                          <w:color w:val="1F1F1F"/>
                          <w:spacing w:val="-10"/>
                          <w:w w:val="70"/>
                          <w:sz w:val="23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F04C5">
        <w:rPr>
          <w:color w:val="1F1F1F"/>
          <w:spacing w:val="-5"/>
        </w:rPr>
        <w:t>§4</w:t>
      </w:r>
    </w:p>
    <w:p w14:paraId="612A4675" w14:textId="77777777" w:rsidR="00B40AA5" w:rsidRPr="000F04C5" w:rsidRDefault="00BB1AE2">
      <w:pPr>
        <w:pStyle w:val="Tekstpodstawowy"/>
        <w:spacing w:before="92"/>
        <w:ind w:left="378"/>
      </w:pPr>
      <w:r w:rsidRPr="000F04C5">
        <w:rPr>
          <w:color w:val="1F1F1F"/>
        </w:rPr>
        <w:t>Strony</w:t>
      </w:r>
      <w:r w:rsidRPr="000F04C5">
        <w:rPr>
          <w:color w:val="1F1F1F"/>
          <w:spacing w:val="-9"/>
        </w:rPr>
        <w:t xml:space="preserve"> </w:t>
      </w:r>
      <w:r w:rsidRPr="000F04C5">
        <w:rPr>
          <w:color w:val="1F1F1F"/>
        </w:rPr>
        <w:t>wyznaczają osoby</w:t>
      </w:r>
      <w:r w:rsidRPr="000F04C5">
        <w:rPr>
          <w:color w:val="1F1F1F"/>
          <w:spacing w:val="-9"/>
        </w:rPr>
        <w:t xml:space="preserve"> </w:t>
      </w:r>
      <w:r w:rsidRPr="000F04C5">
        <w:rPr>
          <w:color w:val="1F1F1F"/>
        </w:rPr>
        <w:t>do</w:t>
      </w:r>
      <w:r w:rsidRPr="000F04C5">
        <w:rPr>
          <w:color w:val="1F1F1F"/>
          <w:spacing w:val="-11"/>
        </w:rPr>
        <w:t xml:space="preserve"> </w:t>
      </w:r>
      <w:r w:rsidRPr="000F04C5">
        <w:rPr>
          <w:color w:val="1F1F1F"/>
        </w:rPr>
        <w:t>kontaktu</w:t>
      </w:r>
      <w:r w:rsidRPr="000F04C5">
        <w:rPr>
          <w:color w:val="1F1F1F"/>
          <w:spacing w:val="-5"/>
        </w:rPr>
        <w:t xml:space="preserve"> </w:t>
      </w:r>
      <w:r w:rsidRPr="000F04C5">
        <w:rPr>
          <w:color w:val="1F1F1F"/>
        </w:rPr>
        <w:t>w</w:t>
      </w:r>
      <w:r w:rsidRPr="000F04C5">
        <w:rPr>
          <w:color w:val="1F1F1F"/>
          <w:spacing w:val="-14"/>
        </w:rPr>
        <w:t xml:space="preserve"> </w:t>
      </w:r>
      <w:r w:rsidRPr="000F04C5">
        <w:rPr>
          <w:color w:val="1F1F1F"/>
        </w:rPr>
        <w:t>sprawie</w:t>
      </w:r>
      <w:r w:rsidRPr="000F04C5">
        <w:rPr>
          <w:color w:val="1F1F1F"/>
          <w:spacing w:val="-8"/>
        </w:rPr>
        <w:t xml:space="preserve"> </w:t>
      </w:r>
      <w:r w:rsidRPr="000F04C5">
        <w:rPr>
          <w:color w:val="1F1F1F"/>
        </w:rPr>
        <w:t>realizacji</w:t>
      </w:r>
      <w:r w:rsidRPr="000F04C5">
        <w:rPr>
          <w:color w:val="1F1F1F"/>
          <w:spacing w:val="-6"/>
        </w:rPr>
        <w:t xml:space="preserve"> </w:t>
      </w:r>
      <w:r w:rsidRPr="000F04C5">
        <w:rPr>
          <w:color w:val="1F1F1F"/>
        </w:rPr>
        <w:t>niniejszego</w:t>
      </w:r>
      <w:r w:rsidRPr="000F04C5">
        <w:rPr>
          <w:color w:val="1F1F1F"/>
          <w:spacing w:val="7"/>
        </w:rPr>
        <w:t xml:space="preserve"> </w:t>
      </w:r>
      <w:r w:rsidRPr="000F04C5">
        <w:rPr>
          <w:color w:val="1F1F1F"/>
          <w:spacing w:val="-2"/>
        </w:rPr>
        <w:t>zamówienia:</w:t>
      </w:r>
    </w:p>
    <w:p w14:paraId="2DDDD4EA" w14:textId="77777777" w:rsidR="00B40AA5" w:rsidRPr="000F04C5" w:rsidRDefault="00BB1AE2">
      <w:pPr>
        <w:pStyle w:val="Akapitzlist"/>
        <w:numPr>
          <w:ilvl w:val="1"/>
          <w:numId w:val="6"/>
        </w:numPr>
        <w:tabs>
          <w:tab w:val="left" w:pos="1097"/>
        </w:tabs>
        <w:spacing w:before="82"/>
        <w:ind w:left="1097" w:hanging="361"/>
        <w:rPr>
          <w:sz w:val="20"/>
          <w:szCs w:val="20"/>
        </w:rPr>
      </w:pPr>
      <w:r w:rsidRPr="000F04C5">
        <w:rPr>
          <w:color w:val="1F1F1F"/>
          <w:sz w:val="20"/>
          <w:szCs w:val="20"/>
        </w:rPr>
        <w:t>Ze</w:t>
      </w:r>
      <w:r w:rsidRPr="000F04C5">
        <w:rPr>
          <w:color w:val="1F1F1F"/>
          <w:spacing w:val="-8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strony</w:t>
      </w:r>
      <w:r w:rsidRPr="000F04C5">
        <w:rPr>
          <w:color w:val="1F1F1F"/>
          <w:spacing w:val="-6"/>
          <w:sz w:val="20"/>
          <w:szCs w:val="20"/>
        </w:rPr>
        <w:t xml:space="preserve"> </w:t>
      </w:r>
      <w:r w:rsidRPr="000F04C5">
        <w:rPr>
          <w:color w:val="1F1F1F"/>
          <w:spacing w:val="-2"/>
          <w:sz w:val="20"/>
          <w:szCs w:val="20"/>
        </w:rPr>
        <w:t>Zamawiającego:</w:t>
      </w:r>
      <w:r w:rsidRPr="000F04C5">
        <w:rPr>
          <w:color w:val="3B3B3B"/>
          <w:spacing w:val="-2"/>
          <w:sz w:val="20"/>
          <w:szCs w:val="20"/>
        </w:rPr>
        <w:t>............................................</w:t>
      </w:r>
      <w:r w:rsidRPr="000F04C5">
        <w:rPr>
          <w:color w:val="1F1F1F"/>
          <w:spacing w:val="-2"/>
          <w:sz w:val="20"/>
          <w:szCs w:val="20"/>
        </w:rPr>
        <w:t>.</w:t>
      </w:r>
    </w:p>
    <w:p w14:paraId="323DE9C1" w14:textId="77777777" w:rsidR="00B40AA5" w:rsidRPr="000F04C5" w:rsidRDefault="00B40AA5">
      <w:pPr>
        <w:pStyle w:val="Tekstpodstawowy"/>
        <w:spacing w:before="150"/>
      </w:pPr>
    </w:p>
    <w:p w14:paraId="0C3D554D" w14:textId="77777777" w:rsidR="00B40AA5" w:rsidRPr="00457299" w:rsidRDefault="00BB1AE2">
      <w:pPr>
        <w:pStyle w:val="Akapitzlist"/>
        <w:numPr>
          <w:ilvl w:val="1"/>
          <w:numId w:val="6"/>
        </w:numPr>
        <w:tabs>
          <w:tab w:val="left" w:pos="1103"/>
        </w:tabs>
        <w:spacing w:before="1"/>
        <w:ind w:left="1103" w:hanging="351"/>
        <w:rPr>
          <w:sz w:val="20"/>
          <w:szCs w:val="20"/>
        </w:rPr>
      </w:pPr>
      <w:r w:rsidRPr="000F04C5">
        <w:rPr>
          <w:color w:val="1F1F1F"/>
          <w:sz w:val="20"/>
          <w:szCs w:val="20"/>
        </w:rPr>
        <w:t>Ze</w:t>
      </w:r>
      <w:r w:rsidRPr="000F04C5">
        <w:rPr>
          <w:color w:val="1F1F1F"/>
          <w:spacing w:val="-11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strony</w:t>
      </w:r>
      <w:r w:rsidRPr="000F04C5">
        <w:rPr>
          <w:color w:val="1F1F1F"/>
          <w:spacing w:val="-6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Wykonawcy</w:t>
      </w:r>
      <w:r w:rsidRPr="000F04C5">
        <w:rPr>
          <w:color w:val="1F1F1F"/>
          <w:spacing w:val="3"/>
          <w:sz w:val="20"/>
          <w:szCs w:val="20"/>
        </w:rPr>
        <w:t xml:space="preserve"> </w:t>
      </w:r>
      <w:r w:rsidRPr="000F04C5">
        <w:rPr>
          <w:color w:val="1F1F1F"/>
          <w:spacing w:val="-5"/>
          <w:sz w:val="20"/>
          <w:szCs w:val="20"/>
        </w:rPr>
        <w:t>.....................................................................................</w:t>
      </w:r>
    </w:p>
    <w:p w14:paraId="04BF43D4" w14:textId="77777777" w:rsidR="005C77B3" w:rsidRPr="00457299" w:rsidRDefault="005C77B3" w:rsidP="001E7A4F">
      <w:pPr>
        <w:pStyle w:val="Akapitzlist"/>
        <w:rPr>
          <w:sz w:val="20"/>
          <w:szCs w:val="20"/>
        </w:rPr>
      </w:pPr>
    </w:p>
    <w:p w14:paraId="27FE29B0" w14:textId="77777777" w:rsidR="00B40AA5" w:rsidRPr="000F04C5" w:rsidRDefault="00B40AA5">
      <w:pPr>
        <w:pStyle w:val="Tekstpodstawowy"/>
        <w:spacing w:before="126"/>
      </w:pPr>
    </w:p>
    <w:p w14:paraId="5C92200D" w14:textId="77777777" w:rsidR="00B40AA5" w:rsidRPr="000F04C5" w:rsidRDefault="00BB1AE2">
      <w:pPr>
        <w:pStyle w:val="Tekstpodstawowy"/>
        <w:ind w:left="5485"/>
      </w:pPr>
      <w:r w:rsidRPr="000F04C5">
        <w:rPr>
          <w:color w:val="1F1F1F"/>
          <w:spacing w:val="-5"/>
        </w:rPr>
        <w:t>§5</w:t>
      </w:r>
    </w:p>
    <w:p w14:paraId="6CE467C4" w14:textId="3C4A3BA0" w:rsidR="00B40AA5" w:rsidRPr="000F04C5" w:rsidRDefault="005C77B3">
      <w:pPr>
        <w:pStyle w:val="Akapitzlist"/>
        <w:numPr>
          <w:ilvl w:val="0"/>
          <w:numId w:val="5"/>
        </w:numPr>
        <w:tabs>
          <w:tab w:val="left" w:pos="707"/>
          <w:tab w:val="left" w:pos="723"/>
        </w:tabs>
        <w:spacing w:before="87" w:line="326" w:lineRule="auto"/>
        <w:ind w:right="326" w:hanging="298"/>
        <w:rPr>
          <w:color w:val="1F1F1F"/>
          <w:sz w:val="20"/>
          <w:szCs w:val="20"/>
        </w:rPr>
      </w:pPr>
      <w:r>
        <w:rPr>
          <w:color w:val="1F1F1F"/>
          <w:sz w:val="20"/>
          <w:szCs w:val="20"/>
        </w:rPr>
        <w:t>R</w:t>
      </w:r>
      <w:r w:rsidR="00BB1AE2" w:rsidRPr="000F04C5">
        <w:rPr>
          <w:color w:val="1F1F1F"/>
          <w:sz w:val="20"/>
          <w:szCs w:val="20"/>
        </w:rPr>
        <w:t>yczałtowe</w:t>
      </w:r>
      <w:r>
        <w:rPr>
          <w:color w:val="1F1F1F"/>
          <w:sz w:val="20"/>
          <w:szCs w:val="20"/>
        </w:rPr>
        <w:t xml:space="preserve">, całkowite </w:t>
      </w:r>
      <w:r w:rsidR="00BB1AE2" w:rsidRPr="000F04C5">
        <w:rPr>
          <w:color w:val="1F1F1F"/>
          <w:sz w:val="20"/>
          <w:szCs w:val="20"/>
        </w:rPr>
        <w:t xml:space="preserve">wynagrodzenie za wykonanie </w:t>
      </w:r>
      <w:r>
        <w:rPr>
          <w:color w:val="1F1F1F"/>
          <w:sz w:val="20"/>
          <w:szCs w:val="20"/>
        </w:rPr>
        <w:t>przedmiotu umowy,</w:t>
      </w:r>
      <w:r w:rsidRPr="000F04C5">
        <w:rPr>
          <w:color w:val="1F1F1F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>zgodnie z</w:t>
      </w:r>
      <w:r>
        <w:rPr>
          <w:color w:val="1F1F1F"/>
          <w:sz w:val="20"/>
          <w:szCs w:val="20"/>
        </w:rPr>
        <w:t>e złożonym przez Wykonawcę</w:t>
      </w:r>
      <w:r w:rsidR="00BB1AE2" w:rsidRPr="000F04C5">
        <w:rPr>
          <w:color w:val="1F1F1F"/>
          <w:sz w:val="20"/>
          <w:szCs w:val="20"/>
        </w:rPr>
        <w:t xml:space="preserve"> formularzem </w:t>
      </w:r>
      <w:r>
        <w:rPr>
          <w:color w:val="1F1F1F"/>
          <w:sz w:val="20"/>
          <w:szCs w:val="20"/>
        </w:rPr>
        <w:t xml:space="preserve">oferty (załącznik nr …. do umowy) </w:t>
      </w:r>
      <w:r>
        <w:rPr>
          <w:color w:val="1F1F1F"/>
          <w:spacing w:val="-2"/>
          <w:sz w:val="20"/>
          <w:szCs w:val="20"/>
        </w:rPr>
        <w:t>wynosi</w:t>
      </w:r>
      <w:r w:rsidR="00BB1AE2" w:rsidRPr="000F04C5">
        <w:rPr>
          <w:color w:val="1F1F1F"/>
          <w:spacing w:val="-2"/>
          <w:sz w:val="20"/>
          <w:szCs w:val="20"/>
        </w:rPr>
        <w:t>:</w:t>
      </w:r>
    </w:p>
    <w:p w14:paraId="116DAA44" w14:textId="06DE4C09" w:rsidR="00B40AA5" w:rsidRPr="000F04C5" w:rsidRDefault="005C77B3" w:rsidP="00FF7A5C">
      <w:pPr>
        <w:pStyle w:val="Tekstpodstawowy"/>
        <w:tabs>
          <w:tab w:val="left" w:leader="dot" w:pos="2542"/>
        </w:tabs>
        <w:spacing w:line="276" w:lineRule="auto"/>
        <w:ind w:left="851"/>
      </w:pPr>
      <w:r>
        <w:rPr>
          <w:color w:val="1F1F1F"/>
          <w:spacing w:val="-2"/>
          <w:w w:val="105"/>
        </w:rPr>
        <w:t>n</w:t>
      </w:r>
      <w:r w:rsidR="00BB1AE2" w:rsidRPr="000F04C5">
        <w:rPr>
          <w:color w:val="1F1F1F"/>
          <w:spacing w:val="-2"/>
          <w:w w:val="105"/>
        </w:rPr>
        <w:t>etto:</w:t>
      </w:r>
      <w:r w:rsidR="00BB1AE2" w:rsidRPr="000F04C5">
        <w:rPr>
          <w:color w:val="1F1F1F"/>
        </w:rPr>
        <w:tab/>
      </w:r>
      <w:r w:rsidR="00BB1AE2" w:rsidRPr="000F04C5">
        <w:rPr>
          <w:color w:val="1F1F1F"/>
          <w:spacing w:val="-5"/>
          <w:w w:val="105"/>
        </w:rPr>
        <w:t>zł</w:t>
      </w:r>
    </w:p>
    <w:p w14:paraId="3729A116" w14:textId="77777777" w:rsidR="00B40AA5" w:rsidRPr="000F04C5" w:rsidRDefault="00BB1AE2" w:rsidP="00FF7A5C">
      <w:pPr>
        <w:pStyle w:val="Tekstpodstawowy"/>
        <w:spacing w:before="82" w:line="276" w:lineRule="auto"/>
        <w:ind w:left="851"/>
      </w:pPr>
      <w:r w:rsidRPr="000F04C5">
        <w:rPr>
          <w:color w:val="1F1F1F"/>
        </w:rPr>
        <w:t>słownie:</w:t>
      </w:r>
      <w:r w:rsidRPr="000F04C5">
        <w:rPr>
          <w:color w:val="1F1F1F"/>
          <w:spacing w:val="9"/>
        </w:rPr>
        <w:t xml:space="preserve"> </w:t>
      </w:r>
      <w:r w:rsidRPr="000F04C5">
        <w:rPr>
          <w:color w:val="1F1F1F"/>
          <w:spacing w:val="-2"/>
        </w:rPr>
        <w:t>..................................</w:t>
      </w:r>
    </w:p>
    <w:p w14:paraId="53158D2D" w14:textId="77777777" w:rsidR="00B40AA5" w:rsidRPr="000F04C5" w:rsidRDefault="00BB1AE2" w:rsidP="00FF7A5C">
      <w:pPr>
        <w:pStyle w:val="Tekstpodstawowy"/>
        <w:tabs>
          <w:tab w:val="left" w:leader="dot" w:pos="4763"/>
        </w:tabs>
        <w:spacing w:before="78" w:line="276" w:lineRule="auto"/>
        <w:ind w:left="851"/>
      </w:pPr>
      <w:r w:rsidRPr="000F04C5">
        <w:rPr>
          <w:color w:val="1F1F1F"/>
          <w:spacing w:val="-2"/>
        </w:rPr>
        <w:t>podatek</w:t>
      </w:r>
      <w:r w:rsidRPr="000F04C5">
        <w:rPr>
          <w:color w:val="1F1F1F"/>
          <w:spacing w:val="4"/>
        </w:rPr>
        <w:t xml:space="preserve"> </w:t>
      </w:r>
      <w:r w:rsidRPr="000F04C5">
        <w:rPr>
          <w:color w:val="1F1F1F"/>
          <w:spacing w:val="-2"/>
        </w:rPr>
        <w:t>VAT</w:t>
      </w:r>
      <w:r w:rsidRPr="000F04C5">
        <w:rPr>
          <w:color w:val="1F1F1F"/>
          <w:spacing w:val="-9"/>
        </w:rPr>
        <w:t xml:space="preserve"> </w:t>
      </w:r>
      <w:r w:rsidRPr="000F04C5">
        <w:rPr>
          <w:color w:val="1F1F1F"/>
          <w:spacing w:val="-2"/>
        </w:rPr>
        <w:t>w</w:t>
      </w:r>
      <w:r w:rsidRPr="000F04C5">
        <w:rPr>
          <w:color w:val="1F1F1F"/>
          <w:spacing w:val="-8"/>
        </w:rPr>
        <w:t xml:space="preserve"> </w:t>
      </w:r>
      <w:r w:rsidRPr="000F04C5">
        <w:rPr>
          <w:color w:val="1F1F1F"/>
          <w:spacing w:val="-2"/>
        </w:rPr>
        <w:t>wysokości</w:t>
      </w:r>
      <w:r w:rsidRPr="000F04C5">
        <w:rPr>
          <w:color w:val="1F1F1F"/>
          <w:spacing w:val="-6"/>
        </w:rPr>
        <w:t xml:space="preserve"> </w:t>
      </w:r>
      <w:r w:rsidRPr="000F04C5">
        <w:rPr>
          <w:color w:val="1F1F1F"/>
          <w:spacing w:val="-2"/>
        </w:rPr>
        <w:t>.......</w:t>
      </w:r>
      <w:r w:rsidRPr="000F04C5">
        <w:rPr>
          <w:color w:val="1F1F1F"/>
          <w:spacing w:val="-12"/>
        </w:rPr>
        <w:t xml:space="preserve"> </w:t>
      </w:r>
      <w:proofErr w:type="spellStart"/>
      <w:r w:rsidRPr="000F04C5">
        <w:rPr>
          <w:color w:val="1F1F1F"/>
          <w:spacing w:val="-5"/>
        </w:rPr>
        <w:t>tj</w:t>
      </w:r>
      <w:proofErr w:type="spellEnd"/>
      <w:r w:rsidRPr="000F04C5">
        <w:rPr>
          <w:color w:val="1F1F1F"/>
        </w:rPr>
        <w:tab/>
      </w:r>
      <w:r w:rsidRPr="000F04C5">
        <w:rPr>
          <w:color w:val="1F1F1F"/>
          <w:spacing w:val="-5"/>
        </w:rPr>
        <w:t>zł</w:t>
      </w:r>
    </w:p>
    <w:p w14:paraId="7CD5DC6C" w14:textId="77777777" w:rsidR="00B40AA5" w:rsidRPr="000F04C5" w:rsidRDefault="00BB1AE2" w:rsidP="00FF7A5C">
      <w:pPr>
        <w:pStyle w:val="Tekstpodstawowy"/>
        <w:spacing w:before="78" w:line="276" w:lineRule="auto"/>
        <w:ind w:left="851"/>
      </w:pPr>
      <w:r w:rsidRPr="000F04C5">
        <w:rPr>
          <w:color w:val="1F1F1F"/>
        </w:rPr>
        <w:t>słownie:</w:t>
      </w:r>
      <w:r w:rsidRPr="000F04C5">
        <w:rPr>
          <w:color w:val="1F1F1F"/>
          <w:spacing w:val="10"/>
        </w:rPr>
        <w:t xml:space="preserve"> </w:t>
      </w:r>
      <w:r w:rsidRPr="000F04C5">
        <w:rPr>
          <w:color w:val="1F1F1F"/>
          <w:spacing w:val="-2"/>
        </w:rPr>
        <w:t>...................................</w:t>
      </w:r>
    </w:p>
    <w:p w14:paraId="33761CB6" w14:textId="77777777" w:rsidR="00B40AA5" w:rsidRPr="000F04C5" w:rsidRDefault="00887FDC" w:rsidP="00FF7A5C">
      <w:pPr>
        <w:pStyle w:val="Tekstpodstawowy"/>
        <w:tabs>
          <w:tab w:val="left" w:leader="dot" w:pos="2542"/>
        </w:tabs>
        <w:spacing w:line="276" w:lineRule="auto"/>
        <w:ind w:left="851"/>
        <w:rPr>
          <w:b/>
          <w:color w:val="1F1F1F"/>
          <w:spacing w:val="-2"/>
          <w:w w:val="105"/>
        </w:rPr>
      </w:pPr>
      <w:r w:rsidRPr="000F04C5">
        <w:rPr>
          <w:b/>
          <w:color w:val="1F1F1F"/>
          <w:spacing w:val="-2"/>
          <w:w w:val="105"/>
        </w:rPr>
        <w:t>b</w:t>
      </w:r>
      <w:r w:rsidR="00BB1AE2" w:rsidRPr="000F04C5">
        <w:rPr>
          <w:b/>
          <w:color w:val="1F1F1F"/>
          <w:spacing w:val="-2"/>
          <w:w w:val="105"/>
        </w:rPr>
        <w:t>rutto:</w:t>
      </w:r>
      <w:r w:rsidR="00BB1AE2" w:rsidRPr="000F04C5">
        <w:rPr>
          <w:b/>
          <w:color w:val="1F1F1F"/>
          <w:spacing w:val="-2"/>
          <w:w w:val="105"/>
        </w:rPr>
        <w:tab/>
        <w:t>zł</w:t>
      </w:r>
    </w:p>
    <w:p w14:paraId="47C8AD01" w14:textId="1917AB38" w:rsidR="005C77B3" w:rsidRPr="001E7A4F" w:rsidRDefault="00BB1AE2" w:rsidP="001E7A4F">
      <w:pPr>
        <w:pStyle w:val="Akapitzlist"/>
        <w:tabs>
          <w:tab w:val="left" w:pos="724"/>
        </w:tabs>
        <w:spacing w:before="83" w:line="321" w:lineRule="auto"/>
        <w:ind w:left="724" w:right="325" w:firstLine="0"/>
        <w:rPr>
          <w:color w:val="1F1F1F"/>
          <w:sz w:val="20"/>
          <w:szCs w:val="20"/>
        </w:rPr>
      </w:pPr>
      <w:r w:rsidRPr="000F04C5">
        <w:rPr>
          <w:b/>
          <w:color w:val="1F1F1F"/>
          <w:spacing w:val="-2"/>
          <w:w w:val="105"/>
        </w:rPr>
        <w:t>słownie: ...............................................................</w:t>
      </w:r>
    </w:p>
    <w:p w14:paraId="6B0ECFF3" w14:textId="569167CC" w:rsidR="00B40AA5" w:rsidRPr="000F04C5" w:rsidRDefault="00BB1AE2" w:rsidP="00BC128C">
      <w:pPr>
        <w:pStyle w:val="Akapitzlist"/>
        <w:numPr>
          <w:ilvl w:val="0"/>
          <w:numId w:val="5"/>
        </w:numPr>
        <w:tabs>
          <w:tab w:val="left" w:pos="724"/>
        </w:tabs>
        <w:spacing w:before="83" w:line="321" w:lineRule="auto"/>
        <w:ind w:left="724" w:right="325" w:hanging="279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Zamawiający zobowiązuje się do uregulowania należności nie później niż w ciągu 30 dni</w:t>
      </w:r>
      <w:r w:rsidRPr="000F04C5">
        <w:rPr>
          <w:color w:val="1F1F1F"/>
          <w:spacing w:val="-2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od daty przyjęcia przez Zamawiającego prawidłowo wystawionej faktury,</w:t>
      </w:r>
      <w:r w:rsidRPr="000F04C5">
        <w:rPr>
          <w:color w:val="1F1F1F"/>
          <w:spacing w:val="-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przelewem na rachunek bankowy Wykonawcy. Za dzień</w:t>
      </w:r>
      <w:r w:rsidRPr="000F04C5">
        <w:rPr>
          <w:color w:val="1F1F1F"/>
          <w:spacing w:val="-1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zapłaty uznaje się datę obciążenia rachunku Zamawiającego.</w:t>
      </w:r>
    </w:p>
    <w:p w14:paraId="1F63841D" w14:textId="3C1054CB" w:rsidR="00BC128C" w:rsidRPr="000F04C5" w:rsidRDefault="00BB1AE2" w:rsidP="00457299">
      <w:pPr>
        <w:pStyle w:val="Akapitzlist"/>
        <w:numPr>
          <w:ilvl w:val="0"/>
          <w:numId w:val="6"/>
        </w:numPr>
        <w:tabs>
          <w:tab w:val="left" w:pos="712"/>
        </w:tabs>
        <w:spacing w:before="3"/>
        <w:ind w:left="712" w:right="325"/>
        <w:rPr>
          <w:color w:val="1C1C1C"/>
          <w:sz w:val="20"/>
          <w:szCs w:val="20"/>
        </w:rPr>
      </w:pPr>
      <w:r w:rsidRPr="00BC128C">
        <w:rPr>
          <w:color w:val="1F1F1F"/>
          <w:sz w:val="20"/>
          <w:szCs w:val="20"/>
        </w:rPr>
        <w:t xml:space="preserve">Podstawą do wystawienia faktury jest odbiór </w:t>
      </w:r>
      <w:r w:rsidR="00BC128C" w:rsidRPr="000F04C5">
        <w:rPr>
          <w:color w:val="1C1C1C"/>
          <w:sz w:val="20"/>
          <w:szCs w:val="20"/>
        </w:rPr>
        <w:t>przedmiotu</w:t>
      </w:r>
      <w:r w:rsidR="00BC128C" w:rsidRPr="000F04C5">
        <w:rPr>
          <w:color w:val="1C1C1C"/>
          <w:spacing w:val="11"/>
          <w:sz w:val="20"/>
          <w:szCs w:val="20"/>
        </w:rPr>
        <w:t xml:space="preserve"> </w:t>
      </w:r>
      <w:r w:rsidR="00BC128C" w:rsidRPr="000F04C5">
        <w:rPr>
          <w:color w:val="1C1C1C"/>
          <w:sz w:val="20"/>
          <w:szCs w:val="20"/>
        </w:rPr>
        <w:t>zamówienia</w:t>
      </w:r>
      <w:r w:rsidR="00BC128C" w:rsidRPr="000F04C5">
        <w:rPr>
          <w:color w:val="1C1C1C"/>
          <w:spacing w:val="15"/>
          <w:sz w:val="20"/>
          <w:szCs w:val="20"/>
        </w:rPr>
        <w:t xml:space="preserve"> </w:t>
      </w:r>
      <w:r w:rsidR="00BC128C" w:rsidRPr="00BC128C">
        <w:rPr>
          <w:color w:val="1F1F1F"/>
          <w:sz w:val="20"/>
          <w:szCs w:val="20"/>
        </w:rPr>
        <w:t>przez Zamawiającego</w:t>
      </w:r>
      <w:r w:rsidR="00BC128C">
        <w:rPr>
          <w:color w:val="1F1F1F"/>
          <w:sz w:val="20"/>
          <w:szCs w:val="20"/>
        </w:rPr>
        <w:t xml:space="preserve"> potwierdzony podpisanym </w:t>
      </w:r>
      <w:r w:rsidR="00BC128C">
        <w:rPr>
          <w:color w:val="1C1C1C"/>
          <w:sz w:val="20"/>
          <w:szCs w:val="20"/>
        </w:rPr>
        <w:t>przez Strony protokołem o</w:t>
      </w:r>
      <w:r w:rsidR="00BC128C" w:rsidRPr="000F04C5">
        <w:rPr>
          <w:color w:val="1C1C1C"/>
          <w:sz w:val="20"/>
          <w:szCs w:val="20"/>
        </w:rPr>
        <w:t>dbioru</w:t>
      </w:r>
      <w:r w:rsidR="00BC128C" w:rsidRPr="000F04C5">
        <w:rPr>
          <w:color w:val="1C1C1C"/>
          <w:spacing w:val="3"/>
          <w:sz w:val="20"/>
          <w:szCs w:val="20"/>
        </w:rPr>
        <w:t xml:space="preserve"> </w:t>
      </w:r>
      <w:r w:rsidR="00BC128C" w:rsidRPr="000F04C5">
        <w:rPr>
          <w:color w:val="1C1C1C"/>
          <w:sz w:val="20"/>
          <w:szCs w:val="20"/>
        </w:rPr>
        <w:t xml:space="preserve">bez </w:t>
      </w:r>
      <w:r w:rsidR="00BC128C" w:rsidRPr="000F04C5">
        <w:rPr>
          <w:color w:val="1C1C1C"/>
          <w:spacing w:val="-2"/>
          <w:sz w:val="20"/>
          <w:szCs w:val="20"/>
        </w:rPr>
        <w:t>zastrzeżeń.</w:t>
      </w:r>
    </w:p>
    <w:p w14:paraId="47D02254" w14:textId="77777777" w:rsidR="00BC128C" w:rsidRPr="000F04C5" w:rsidRDefault="00BC128C" w:rsidP="00BC128C">
      <w:pPr>
        <w:pStyle w:val="Tekstpodstawowy"/>
      </w:pPr>
    </w:p>
    <w:p w14:paraId="3F79127C" w14:textId="77777777" w:rsidR="00FF7A5C" w:rsidRPr="00BC128C" w:rsidRDefault="00FF7A5C" w:rsidP="00FF7A5C">
      <w:pPr>
        <w:pStyle w:val="Akapitzlist"/>
        <w:numPr>
          <w:ilvl w:val="0"/>
          <w:numId w:val="5"/>
        </w:numPr>
        <w:tabs>
          <w:tab w:val="left" w:pos="730"/>
        </w:tabs>
        <w:spacing w:line="224" w:lineRule="exact"/>
        <w:ind w:left="730" w:right="305" w:hanging="284"/>
        <w:rPr>
          <w:color w:val="1F1F1F"/>
          <w:sz w:val="20"/>
          <w:szCs w:val="20"/>
        </w:rPr>
      </w:pPr>
      <w:r w:rsidRPr="00BC128C">
        <w:rPr>
          <w:color w:val="1F1F1F"/>
          <w:sz w:val="20"/>
          <w:szCs w:val="20"/>
        </w:rPr>
        <w:t xml:space="preserve">Dane do prawidłowego wystawienia faktury w </w:t>
      </w:r>
      <w:proofErr w:type="spellStart"/>
      <w:r w:rsidRPr="00BC128C">
        <w:rPr>
          <w:color w:val="1F1F1F"/>
          <w:sz w:val="20"/>
          <w:szCs w:val="20"/>
        </w:rPr>
        <w:t>KSeF</w:t>
      </w:r>
      <w:proofErr w:type="spellEnd"/>
      <w:r w:rsidRPr="00BC128C">
        <w:rPr>
          <w:color w:val="1F1F1F"/>
          <w:sz w:val="20"/>
          <w:szCs w:val="20"/>
        </w:rPr>
        <w:t>:</w:t>
      </w:r>
    </w:p>
    <w:p w14:paraId="22C6ECF9" w14:textId="77777777" w:rsidR="00FF7A5C" w:rsidRPr="000F04C5" w:rsidRDefault="00FF7A5C" w:rsidP="00FF7A5C">
      <w:pPr>
        <w:pStyle w:val="Akapitzlist"/>
        <w:tabs>
          <w:tab w:val="left" w:pos="730"/>
        </w:tabs>
        <w:spacing w:line="224" w:lineRule="exact"/>
        <w:rPr>
          <w:color w:val="1F1F1F"/>
          <w:sz w:val="20"/>
          <w:szCs w:val="20"/>
        </w:rPr>
      </w:pPr>
    </w:p>
    <w:p w14:paraId="447DE2B3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• Podmiot2 - Nabywca:</w:t>
      </w:r>
    </w:p>
    <w:p w14:paraId="2C6EC97E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Województwo Dolnośląskie Dolnośląski Ośrodek Doskonalenia Nauczycieli we Wrocławiu</w:t>
      </w:r>
    </w:p>
    <w:p w14:paraId="31349FCC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ul. Trzebnicka 42-44</w:t>
      </w:r>
    </w:p>
    <w:p w14:paraId="4AE3115A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50-230 Wrocław</w:t>
      </w:r>
    </w:p>
    <w:p w14:paraId="041D8509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NIP: 8992803047</w:t>
      </w:r>
    </w:p>
    <w:p w14:paraId="7B856DDA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</w:p>
    <w:p w14:paraId="48D43E41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• Po wybraniu znacznika „1" (faktura dotyczy jednostki podrzędnej JST) należy wypełnić sekcję</w:t>
      </w:r>
    </w:p>
    <w:p w14:paraId="11651969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Podmiot3 - Odbiorca:</w:t>
      </w:r>
    </w:p>
    <w:p w14:paraId="6E8C83CB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Dolnośląski Ośrodek Doskonalenia Nauczycieli we Wrocławiu</w:t>
      </w:r>
    </w:p>
    <w:p w14:paraId="1FA8FADC" w14:textId="77777777" w:rsidR="00FF7A5C" w:rsidRPr="000F04C5" w:rsidRDefault="00FF7A5C" w:rsidP="00FF7A5C">
      <w:pPr>
        <w:pStyle w:val="Akapitzlist"/>
        <w:spacing w:line="224" w:lineRule="exact"/>
        <w:ind w:left="99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ul. Trzebnicka 42-44</w:t>
      </w:r>
    </w:p>
    <w:p w14:paraId="30AC83FE" w14:textId="77777777" w:rsidR="00FF7A5C" w:rsidRPr="000F04C5" w:rsidRDefault="00FF7A5C" w:rsidP="00457299">
      <w:pPr>
        <w:pStyle w:val="Akapitzlist"/>
        <w:spacing w:line="224" w:lineRule="exact"/>
        <w:ind w:left="993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50-230 Wrocław</w:t>
      </w:r>
    </w:p>
    <w:p w14:paraId="65507858" w14:textId="77777777" w:rsidR="00FF7A5C" w:rsidRPr="000F04C5" w:rsidRDefault="00FF7A5C" w:rsidP="00457299">
      <w:pPr>
        <w:pStyle w:val="Akapitzlist"/>
        <w:spacing w:line="224" w:lineRule="exact"/>
        <w:ind w:left="993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NIP: 8992699874</w:t>
      </w:r>
    </w:p>
    <w:p w14:paraId="5B25B656" w14:textId="77777777" w:rsidR="00FF7A5C" w:rsidRPr="000F04C5" w:rsidRDefault="00FF7A5C" w:rsidP="00457299">
      <w:pPr>
        <w:pStyle w:val="Akapitzlist"/>
        <w:tabs>
          <w:tab w:val="left" w:pos="730"/>
        </w:tabs>
        <w:spacing w:line="224" w:lineRule="exact"/>
        <w:ind w:right="287"/>
        <w:rPr>
          <w:color w:val="1F1F1F"/>
          <w:sz w:val="20"/>
          <w:szCs w:val="20"/>
        </w:rPr>
      </w:pPr>
    </w:p>
    <w:p w14:paraId="50D0F06F" w14:textId="77777777" w:rsidR="00FF7A5C" w:rsidRPr="000F04C5" w:rsidRDefault="00FF7A5C" w:rsidP="00457299">
      <w:pPr>
        <w:pStyle w:val="Akapitzlist"/>
        <w:tabs>
          <w:tab w:val="left" w:pos="730"/>
        </w:tabs>
        <w:spacing w:line="224" w:lineRule="exact"/>
        <w:ind w:right="287" w:firstLine="0"/>
        <w:jc w:val="left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• Rola,,8" - JST Odbiorca</w:t>
      </w:r>
    </w:p>
    <w:p w14:paraId="7AA4C171" w14:textId="77777777" w:rsidR="00FF7A5C" w:rsidRPr="000F04C5" w:rsidRDefault="00FF7A5C" w:rsidP="00457299">
      <w:pPr>
        <w:pStyle w:val="Akapitzlist"/>
        <w:tabs>
          <w:tab w:val="left" w:pos="730"/>
        </w:tabs>
        <w:spacing w:line="224" w:lineRule="exact"/>
        <w:ind w:right="287" w:firstLine="0"/>
        <w:jc w:val="left"/>
        <w:rPr>
          <w:color w:val="1F1F1F"/>
          <w:sz w:val="20"/>
          <w:szCs w:val="20"/>
        </w:rPr>
      </w:pPr>
    </w:p>
    <w:p w14:paraId="1D9DF434" w14:textId="45BC1606" w:rsidR="00FF7A5C" w:rsidRPr="000F04C5" w:rsidRDefault="00FF7A5C" w:rsidP="00457299">
      <w:pPr>
        <w:pStyle w:val="Akapitzlist"/>
        <w:numPr>
          <w:ilvl w:val="0"/>
          <w:numId w:val="5"/>
        </w:numPr>
        <w:tabs>
          <w:tab w:val="left" w:pos="730"/>
        </w:tabs>
        <w:spacing w:line="276" w:lineRule="auto"/>
        <w:ind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 xml:space="preserve">Na wypadek konieczności wystawienia faktury w trybie awaryjnym (offline) </w:t>
      </w:r>
      <w:r w:rsidR="00BC128C">
        <w:rPr>
          <w:color w:val="1F1F1F"/>
          <w:sz w:val="20"/>
          <w:szCs w:val="20"/>
        </w:rPr>
        <w:t>Strony ustalają</w:t>
      </w:r>
      <w:r w:rsidR="00BC128C" w:rsidRPr="000F04C5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 xml:space="preserve">następujący sposobu komunikacji: </w:t>
      </w:r>
    </w:p>
    <w:p w14:paraId="4FAE34F3" w14:textId="77777777" w:rsidR="00FF7A5C" w:rsidRPr="000F04C5" w:rsidRDefault="00FF7A5C" w:rsidP="00457299">
      <w:pPr>
        <w:pStyle w:val="Akapitzlist"/>
        <w:numPr>
          <w:ilvl w:val="0"/>
          <w:numId w:val="9"/>
        </w:numPr>
        <w:tabs>
          <w:tab w:val="left" w:pos="730"/>
        </w:tabs>
        <w:spacing w:line="276" w:lineRule="auto"/>
        <w:ind w:left="1276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Faktury wystawione w trybie offline będą przesyłane drogą elektroniczną na adres e-mail …………….</w:t>
      </w:r>
    </w:p>
    <w:p w14:paraId="693221BF" w14:textId="77777777" w:rsidR="00FF7A5C" w:rsidRPr="000F04C5" w:rsidRDefault="00FF7A5C" w:rsidP="00457299">
      <w:pPr>
        <w:pStyle w:val="Akapitzlist"/>
        <w:numPr>
          <w:ilvl w:val="0"/>
          <w:numId w:val="9"/>
        </w:numPr>
        <w:tabs>
          <w:tab w:val="left" w:pos="730"/>
        </w:tabs>
        <w:spacing w:line="276" w:lineRule="auto"/>
        <w:ind w:left="1276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Format dokumentu: Dokumenty będą dostarczane w formacie PDF.</w:t>
      </w:r>
    </w:p>
    <w:p w14:paraId="43458390" w14:textId="77777777" w:rsidR="00FF7A5C" w:rsidRPr="000F04C5" w:rsidRDefault="00FF7A5C" w:rsidP="00457299">
      <w:pPr>
        <w:pStyle w:val="Akapitzlist"/>
        <w:numPr>
          <w:ilvl w:val="0"/>
          <w:numId w:val="9"/>
        </w:numPr>
        <w:tabs>
          <w:tab w:val="left" w:pos="730"/>
        </w:tabs>
        <w:spacing w:line="276" w:lineRule="auto"/>
        <w:ind w:left="1276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Termin doręczenia: Faktura zostanie przesłana niezwłocznie po jej wystawieniu.</w:t>
      </w:r>
    </w:p>
    <w:p w14:paraId="5CD509B9" w14:textId="77777777" w:rsidR="00FF7A5C" w:rsidRPr="000F04C5" w:rsidRDefault="00FF7A5C" w:rsidP="00457299">
      <w:pPr>
        <w:pStyle w:val="Akapitzlist"/>
        <w:numPr>
          <w:ilvl w:val="0"/>
          <w:numId w:val="9"/>
        </w:numPr>
        <w:tabs>
          <w:tab w:val="left" w:pos="730"/>
        </w:tabs>
        <w:spacing w:line="276" w:lineRule="auto"/>
        <w:ind w:left="1276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 xml:space="preserve">Uzupełnienie w systemie: Po ustaniu przyczyny trybu offline, faktura zostanie przesłana do systemu </w:t>
      </w:r>
      <w:proofErr w:type="spellStart"/>
      <w:r w:rsidRPr="000F04C5">
        <w:rPr>
          <w:color w:val="1F1F1F"/>
          <w:sz w:val="20"/>
          <w:szCs w:val="20"/>
        </w:rPr>
        <w:t>KSeF</w:t>
      </w:r>
      <w:proofErr w:type="spellEnd"/>
      <w:r w:rsidRPr="000F04C5">
        <w:rPr>
          <w:color w:val="1F1F1F"/>
          <w:sz w:val="20"/>
          <w:szCs w:val="20"/>
        </w:rPr>
        <w:t xml:space="preserve"> zgodnie z obowiązującymi przepisami prawa.</w:t>
      </w:r>
    </w:p>
    <w:p w14:paraId="73E2D2F3" w14:textId="77777777" w:rsidR="00FF7A5C" w:rsidRPr="000F04C5" w:rsidRDefault="00FF7A5C" w:rsidP="00457299">
      <w:pPr>
        <w:pStyle w:val="Akapitzlist"/>
        <w:numPr>
          <w:ilvl w:val="0"/>
          <w:numId w:val="9"/>
        </w:numPr>
        <w:tabs>
          <w:tab w:val="left" w:pos="730"/>
        </w:tabs>
        <w:spacing w:line="276" w:lineRule="auto"/>
        <w:ind w:left="1276"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Jeżeli zajdzie konieczność dołączenia do faktury szczegółowych informacji w formie dodatkowych dokumentów, zostaną one przesłane na adres e-mail ………………</w:t>
      </w:r>
    </w:p>
    <w:p w14:paraId="5FC39ED3" w14:textId="77777777" w:rsidR="00FF7A5C" w:rsidRPr="000F04C5" w:rsidRDefault="00FF7A5C" w:rsidP="00457299">
      <w:pPr>
        <w:pStyle w:val="Akapitzlist"/>
        <w:tabs>
          <w:tab w:val="left" w:pos="730"/>
        </w:tabs>
        <w:spacing w:line="276" w:lineRule="auto"/>
        <w:ind w:right="287" w:firstLine="0"/>
        <w:jc w:val="left"/>
        <w:rPr>
          <w:color w:val="1F1F1F"/>
          <w:sz w:val="20"/>
          <w:szCs w:val="20"/>
        </w:rPr>
      </w:pPr>
    </w:p>
    <w:p w14:paraId="6EB0E9E1" w14:textId="1BB36B9E" w:rsidR="00B40AA5" w:rsidRPr="00457299" w:rsidRDefault="00BB1AE2" w:rsidP="00457299">
      <w:pPr>
        <w:pStyle w:val="Akapitzlist"/>
        <w:numPr>
          <w:ilvl w:val="0"/>
          <w:numId w:val="5"/>
        </w:numPr>
        <w:tabs>
          <w:tab w:val="left" w:pos="730"/>
        </w:tabs>
        <w:spacing w:before="83" w:line="321" w:lineRule="auto"/>
        <w:ind w:left="724" w:right="287" w:hanging="279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Wynagrodzenie, o którym mowa w ust.</w:t>
      </w:r>
      <w:r w:rsidR="00BC128C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1</w:t>
      </w:r>
      <w:r w:rsidR="00FF7A5C" w:rsidRPr="000F04C5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zawiera wszystkie koszty związane z wykonaniem umowy</w:t>
      </w:r>
      <w:r w:rsidR="00BC128C">
        <w:rPr>
          <w:color w:val="1F1F1F"/>
          <w:sz w:val="20"/>
          <w:szCs w:val="20"/>
        </w:rPr>
        <w:t xml:space="preserve">, w tym </w:t>
      </w:r>
      <w:r w:rsidRPr="000F04C5">
        <w:rPr>
          <w:color w:val="1F1F1F"/>
          <w:sz w:val="20"/>
          <w:szCs w:val="20"/>
        </w:rPr>
        <w:t>koszty transportu.</w:t>
      </w:r>
      <w:r w:rsidR="00BC128C" w:rsidRPr="00BC128C">
        <w:rPr>
          <w:color w:val="1F1F1F"/>
          <w:sz w:val="20"/>
          <w:szCs w:val="20"/>
        </w:rPr>
        <w:t xml:space="preserve"> Wykonawca nie może żądać pokrycia żadnych kosztów dodatkowych. </w:t>
      </w:r>
    </w:p>
    <w:p w14:paraId="1B69C293" w14:textId="6B23E7C8" w:rsidR="00BC128C" w:rsidRPr="000F04C5" w:rsidRDefault="00BB1AE2" w:rsidP="00457299">
      <w:pPr>
        <w:pStyle w:val="Akapitzlist"/>
        <w:numPr>
          <w:ilvl w:val="0"/>
          <w:numId w:val="5"/>
        </w:numPr>
        <w:spacing w:before="83" w:line="321" w:lineRule="auto"/>
        <w:ind w:left="724" w:right="287" w:hanging="279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Wykonawca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nie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może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bez</w:t>
      </w:r>
      <w:r w:rsidRPr="00457299">
        <w:rPr>
          <w:color w:val="1F1F1F"/>
          <w:sz w:val="20"/>
          <w:szCs w:val="20"/>
        </w:rPr>
        <w:t xml:space="preserve"> </w:t>
      </w:r>
      <w:r w:rsidR="00BC128C" w:rsidRPr="00457299">
        <w:rPr>
          <w:color w:val="1F1F1F"/>
          <w:sz w:val="20"/>
          <w:szCs w:val="20"/>
        </w:rPr>
        <w:t xml:space="preserve">uprzedniej </w:t>
      </w:r>
      <w:r w:rsidRPr="000F04C5">
        <w:rPr>
          <w:color w:val="1F1F1F"/>
          <w:sz w:val="20"/>
          <w:szCs w:val="20"/>
        </w:rPr>
        <w:t>zgody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Zamawiającego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wyrażonej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pod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rygorem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nieważności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formie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pisemnej</w:t>
      </w:r>
      <w:r w:rsidRPr="00457299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 xml:space="preserve">przenieść ani </w:t>
      </w:r>
      <w:r w:rsidR="00BC128C">
        <w:rPr>
          <w:color w:val="1F1F1F"/>
          <w:sz w:val="20"/>
          <w:szCs w:val="20"/>
        </w:rPr>
        <w:t xml:space="preserve">obciążyć </w:t>
      </w:r>
      <w:r w:rsidRPr="000F04C5">
        <w:rPr>
          <w:color w:val="1F1F1F"/>
          <w:sz w:val="20"/>
          <w:szCs w:val="20"/>
        </w:rPr>
        <w:t>wierzytelności</w:t>
      </w:r>
      <w:r w:rsidRPr="000F04C5">
        <w:rPr>
          <w:color w:val="1F1F1F"/>
          <w:spacing w:val="-10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 niniejszej umowy na rzecz osób trzecich.</w:t>
      </w:r>
    </w:p>
    <w:p w14:paraId="6CA3629F" w14:textId="77777777" w:rsidR="00B40AA5" w:rsidRPr="00457299" w:rsidRDefault="00B40AA5" w:rsidP="00457299">
      <w:pPr>
        <w:tabs>
          <w:tab w:val="left" w:pos="730"/>
        </w:tabs>
        <w:spacing w:before="83" w:line="321" w:lineRule="auto"/>
        <w:ind w:left="445" w:right="287"/>
        <w:rPr>
          <w:color w:val="1F1F1F"/>
        </w:rPr>
      </w:pPr>
    </w:p>
    <w:p w14:paraId="530B596F" w14:textId="77777777" w:rsidR="00B40AA5" w:rsidRPr="000F04C5" w:rsidRDefault="00BB1AE2" w:rsidP="00457299">
      <w:pPr>
        <w:spacing w:before="1"/>
        <w:ind w:left="5519" w:right="287"/>
        <w:rPr>
          <w:sz w:val="20"/>
          <w:szCs w:val="20"/>
        </w:rPr>
      </w:pPr>
      <w:r w:rsidRPr="00D90794">
        <w:rPr>
          <w:color w:val="1F1F1F"/>
          <w:spacing w:val="-5"/>
          <w:w w:val="105"/>
          <w:sz w:val="20"/>
          <w:szCs w:val="20"/>
        </w:rPr>
        <w:t>§6</w:t>
      </w:r>
    </w:p>
    <w:p w14:paraId="7572D1E9" w14:textId="40B505A5" w:rsidR="00B40AA5" w:rsidRPr="000F04C5" w:rsidRDefault="00BB1AE2" w:rsidP="00457299">
      <w:pPr>
        <w:pStyle w:val="Akapitzlist"/>
        <w:numPr>
          <w:ilvl w:val="0"/>
          <w:numId w:val="4"/>
        </w:numPr>
        <w:tabs>
          <w:tab w:val="left" w:pos="699"/>
          <w:tab w:val="left" w:pos="701"/>
        </w:tabs>
        <w:spacing w:before="91" w:line="324" w:lineRule="auto"/>
        <w:ind w:right="287" w:hanging="291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 xml:space="preserve">Wykonawca zapłaci </w:t>
      </w:r>
      <w:r w:rsidR="00283E27">
        <w:rPr>
          <w:color w:val="1F1F1F"/>
          <w:sz w:val="20"/>
          <w:szCs w:val="20"/>
        </w:rPr>
        <w:t xml:space="preserve">Zamawiającemu </w:t>
      </w:r>
      <w:r w:rsidRPr="000F04C5">
        <w:rPr>
          <w:color w:val="1F1F1F"/>
          <w:sz w:val="20"/>
          <w:szCs w:val="20"/>
        </w:rPr>
        <w:t>karę umowną w razie zwłoki</w:t>
      </w:r>
      <w:r w:rsidR="00283E27">
        <w:rPr>
          <w:color w:val="1F1F1F"/>
          <w:sz w:val="20"/>
          <w:szCs w:val="20"/>
        </w:rPr>
        <w:t xml:space="preserve"> w</w:t>
      </w:r>
      <w:r w:rsidRPr="000F04C5">
        <w:rPr>
          <w:color w:val="1F1F1F"/>
          <w:sz w:val="20"/>
          <w:szCs w:val="20"/>
        </w:rPr>
        <w:t xml:space="preserve"> wykonani</w:t>
      </w:r>
      <w:r w:rsidR="00283E27">
        <w:rPr>
          <w:color w:val="1F1F1F"/>
          <w:sz w:val="20"/>
          <w:szCs w:val="20"/>
        </w:rPr>
        <w:t>u</w:t>
      </w:r>
      <w:r w:rsidRPr="000F04C5">
        <w:rPr>
          <w:color w:val="1F1F1F"/>
          <w:sz w:val="20"/>
          <w:szCs w:val="20"/>
        </w:rPr>
        <w:t xml:space="preserve"> umowy w wysokości 0,2 % wartości wynagrodzenia brutto</w:t>
      </w:r>
      <w:r w:rsidRPr="000F04C5">
        <w:rPr>
          <w:color w:val="1F1F1F"/>
          <w:spacing w:val="-7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określonego</w:t>
      </w:r>
      <w:r w:rsidRPr="000F04C5">
        <w:rPr>
          <w:color w:val="1F1F1F"/>
          <w:spacing w:val="27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 par.5 ust.1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 każdy</w:t>
      </w:r>
      <w:r w:rsidRPr="000F04C5">
        <w:rPr>
          <w:color w:val="1F1F1F"/>
          <w:spacing w:val="18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dzień zwłoki,.</w:t>
      </w:r>
    </w:p>
    <w:p w14:paraId="50EBC8A3" w14:textId="7DE51DAB" w:rsidR="00B40AA5" w:rsidRPr="000F04C5" w:rsidRDefault="00BB1AE2" w:rsidP="00457299">
      <w:pPr>
        <w:pStyle w:val="Akapitzlist"/>
        <w:numPr>
          <w:ilvl w:val="0"/>
          <w:numId w:val="4"/>
        </w:numPr>
        <w:tabs>
          <w:tab w:val="left" w:pos="705"/>
          <w:tab w:val="left" w:pos="709"/>
        </w:tabs>
        <w:spacing w:line="324" w:lineRule="auto"/>
        <w:ind w:left="709" w:right="287" w:hanging="28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 xml:space="preserve">Wykonawca zapłaci </w:t>
      </w:r>
      <w:r w:rsidR="00283E27">
        <w:rPr>
          <w:color w:val="1F1F1F"/>
          <w:sz w:val="20"/>
          <w:szCs w:val="20"/>
        </w:rPr>
        <w:t xml:space="preserve">Zamawiającemu </w:t>
      </w:r>
      <w:r w:rsidRPr="000F04C5">
        <w:rPr>
          <w:color w:val="1F1F1F"/>
          <w:sz w:val="20"/>
          <w:szCs w:val="20"/>
        </w:rPr>
        <w:t xml:space="preserve">karę umowną w razie zwłoki </w:t>
      </w:r>
      <w:r w:rsidR="00283E27">
        <w:rPr>
          <w:color w:val="1F1F1F"/>
          <w:sz w:val="20"/>
          <w:szCs w:val="20"/>
        </w:rPr>
        <w:t xml:space="preserve">w wykonaniu wynikającego z rękojmi lub gwarancji obowiązku </w:t>
      </w:r>
      <w:r w:rsidRPr="000F04C5">
        <w:rPr>
          <w:color w:val="1F1F1F"/>
          <w:sz w:val="20"/>
          <w:szCs w:val="20"/>
        </w:rPr>
        <w:t xml:space="preserve">naprawy mebli </w:t>
      </w:r>
      <w:r w:rsidR="00283E27">
        <w:rPr>
          <w:color w:val="1F1F1F"/>
          <w:sz w:val="20"/>
          <w:szCs w:val="20"/>
        </w:rPr>
        <w:t>albo</w:t>
      </w:r>
      <w:r w:rsidRPr="000F04C5">
        <w:rPr>
          <w:color w:val="1F1F1F"/>
          <w:sz w:val="20"/>
          <w:szCs w:val="20"/>
        </w:rPr>
        <w:t xml:space="preserve"> </w:t>
      </w:r>
      <w:r w:rsidR="00283E27">
        <w:rPr>
          <w:color w:val="1F1F1F"/>
          <w:sz w:val="20"/>
          <w:szCs w:val="20"/>
        </w:rPr>
        <w:t>obowiązku wymiany wadliwego mebla na</w:t>
      </w:r>
      <w:r w:rsidRPr="000F04C5">
        <w:rPr>
          <w:color w:val="1F1F1F"/>
          <w:sz w:val="20"/>
          <w:szCs w:val="20"/>
        </w:rPr>
        <w:t xml:space="preserve"> wolny od wad w wysokości 0,2 % wartości wynagrodzenia</w:t>
      </w:r>
      <w:r w:rsidRPr="000F04C5">
        <w:rPr>
          <w:color w:val="1F1F1F"/>
          <w:spacing w:val="40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netto określonego</w:t>
      </w:r>
      <w:r w:rsidRPr="000F04C5">
        <w:rPr>
          <w:color w:val="1F1F1F"/>
          <w:spacing w:val="37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 par.</w:t>
      </w:r>
      <w:r w:rsidR="00283E27">
        <w:rPr>
          <w:color w:val="1F1F1F"/>
          <w:sz w:val="20"/>
          <w:szCs w:val="20"/>
        </w:rPr>
        <w:t xml:space="preserve"> 5</w:t>
      </w:r>
      <w:r w:rsidRPr="000F04C5">
        <w:rPr>
          <w:color w:val="1F1F1F"/>
          <w:sz w:val="20"/>
          <w:szCs w:val="20"/>
        </w:rPr>
        <w:t xml:space="preserve"> ust.1</w:t>
      </w:r>
      <w:r w:rsidRPr="000F04C5">
        <w:rPr>
          <w:color w:val="1F1F1F"/>
          <w:spacing w:val="-22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 każdy dzień zwłoki.</w:t>
      </w:r>
    </w:p>
    <w:p w14:paraId="007CEBC3" w14:textId="21742D5D" w:rsidR="00B40AA5" w:rsidRPr="000F04C5" w:rsidRDefault="00BB1AE2" w:rsidP="0003772B">
      <w:pPr>
        <w:pStyle w:val="Akapitzlist"/>
        <w:numPr>
          <w:ilvl w:val="0"/>
          <w:numId w:val="4"/>
        </w:numPr>
        <w:tabs>
          <w:tab w:val="left" w:pos="648"/>
        </w:tabs>
        <w:spacing w:line="324" w:lineRule="auto"/>
        <w:ind w:right="287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lastRenderedPageBreak/>
        <w:t>Wykonawca zapłaci</w:t>
      </w:r>
      <w:r w:rsidRPr="000F04C5">
        <w:rPr>
          <w:color w:val="1F1F1F"/>
          <w:spacing w:val="-3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Zamawiającemu karę</w:t>
      </w:r>
      <w:r w:rsidRPr="000F04C5">
        <w:rPr>
          <w:color w:val="1F1F1F"/>
          <w:spacing w:val="-3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umowną za</w:t>
      </w:r>
      <w:r w:rsidRPr="000F04C5">
        <w:rPr>
          <w:color w:val="1F1F1F"/>
          <w:spacing w:val="-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odstąpienie od</w:t>
      </w:r>
      <w:r w:rsidRPr="000F04C5">
        <w:rPr>
          <w:color w:val="1F1F1F"/>
          <w:spacing w:val="-8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umowy</w:t>
      </w:r>
      <w:r w:rsidRPr="000F04C5">
        <w:rPr>
          <w:color w:val="1F1F1F"/>
          <w:spacing w:val="-5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przez</w:t>
      </w:r>
      <w:r w:rsidRPr="000F04C5">
        <w:rPr>
          <w:color w:val="1F1F1F"/>
          <w:spacing w:val="-8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Zamawiającego,</w:t>
      </w:r>
      <w:r w:rsidRPr="000F04C5">
        <w:rPr>
          <w:color w:val="1F1F1F"/>
          <w:spacing w:val="-8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</w:t>
      </w:r>
      <w:r w:rsidRPr="000F04C5">
        <w:rPr>
          <w:color w:val="1F1F1F"/>
          <w:spacing w:val="-12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przyczyn</w:t>
      </w:r>
      <w:r w:rsidR="00283E27">
        <w:rPr>
          <w:color w:val="1F1F1F"/>
          <w:sz w:val="20"/>
          <w:szCs w:val="20"/>
        </w:rPr>
        <w:t>y</w:t>
      </w:r>
      <w:r w:rsidRPr="000F04C5">
        <w:rPr>
          <w:color w:val="1F1F1F"/>
          <w:sz w:val="20"/>
          <w:szCs w:val="20"/>
        </w:rPr>
        <w:t xml:space="preserve"> za któr</w:t>
      </w:r>
      <w:r w:rsidR="00283E27">
        <w:rPr>
          <w:color w:val="1F1F1F"/>
          <w:sz w:val="20"/>
          <w:szCs w:val="20"/>
        </w:rPr>
        <w:t>ą</w:t>
      </w:r>
      <w:r w:rsidRPr="000F04C5">
        <w:rPr>
          <w:color w:val="1F1F1F"/>
          <w:sz w:val="20"/>
          <w:szCs w:val="20"/>
        </w:rPr>
        <w:t xml:space="preserve"> odpowiedzialność ponosi Wykonawca, </w:t>
      </w:r>
      <w:r w:rsidR="0003772B">
        <w:rPr>
          <w:color w:val="1F1F1F"/>
          <w:sz w:val="20"/>
          <w:szCs w:val="20"/>
        </w:rPr>
        <w:t xml:space="preserve">w okolicznościach </w:t>
      </w:r>
      <w:r w:rsidR="0003772B" w:rsidRPr="0003772B">
        <w:rPr>
          <w:color w:val="1F1F1F"/>
          <w:sz w:val="20"/>
          <w:szCs w:val="20"/>
        </w:rPr>
        <w:t xml:space="preserve">wynikających z zachowania Wykonawcy bezpośrednio lub pośrednio związanego z Przedmiotem umowy lub jej wykonaniem </w:t>
      </w:r>
      <w:r w:rsidRPr="000F04C5">
        <w:rPr>
          <w:color w:val="1F1F1F"/>
          <w:sz w:val="20"/>
          <w:szCs w:val="20"/>
        </w:rPr>
        <w:t>w wysokości 10 % wynagrodzenia umownego netto określonego w par.5 ust.1.</w:t>
      </w:r>
    </w:p>
    <w:p w14:paraId="536D4372" w14:textId="77777777" w:rsidR="00B40AA5" w:rsidRPr="000F04C5" w:rsidRDefault="00BB1AE2" w:rsidP="00457299">
      <w:pPr>
        <w:pStyle w:val="Akapitzlist"/>
        <w:numPr>
          <w:ilvl w:val="0"/>
          <w:numId w:val="4"/>
        </w:numPr>
        <w:tabs>
          <w:tab w:val="left" w:pos="644"/>
          <w:tab w:val="left" w:pos="656"/>
        </w:tabs>
        <w:spacing w:before="1" w:line="321" w:lineRule="auto"/>
        <w:ind w:left="656" w:right="287" w:hanging="286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Strony ustalają, że Zamawiający upoważniony jest do potrącania kar umownych z każdej wystawionej faktury wykonawcy. Kary umowne kumulują się w</w:t>
      </w:r>
      <w:r w:rsidRPr="000F04C5">
        <w:rPr>
          <w:color w:val="1F1F1F"/>
          <w:spacing w:val="-1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razie zaistnienia przesłanek ich</w:t>
      </w:r>
      <w:r w:rsidRPr="000F04C5">
        <w:rPr>
          <w:color w:val="1F1F1F"/>
          <w:spacing w:val="-2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naliczenia</w:t>
      </w:r>
      <w:r w:rsidRPr="000F04C5">
        <w:rPr>
          <w:color w:val="3B3B3B"/>
          <w:sz w:val="20"/>
          <w:szCs w:val="20"/>
        </w:rPr>
        <w:t>.</w:t>
      </w:r>
    </w:p>
    <w:p w14:paraId="58D8DE1B" w14:textId="77777777" w:rsidR="00D90794" w:rsidRPr="00457299" w:rsidRDefault="00BB1AE2" w:rsidP="00BC128C">
      <w:pPr>
        <w:pStyle w:val="Akapitzlist"/>
        <w:numPr>
          <w:ilvl w:val="0"/>
          <w:numId w:val="4"/>
        </w:numPr>
        <w:tabs>
          <w:tab w:val="left" w:pos="651"/>
          <w:tab w:val="left" w:pos="653"/>
        </w:tabs>
        <w:spacing w:before="4" w:line="321" w:lineRule="auto"/>
        <w:ind w:left="653" w:right="287" w:hanging="285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Zamawiający zastrzega sobie prawo dochodzenia odszkodowania uzupełniającego na zasadach ogólnych ponad wysokość kar umownych, jeżeli szkoda przewyższa kwotę kary umownej. Kara umowna jest należna również w przypadkach,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których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Zamawiający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nie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poniesie</w:t>
      </w:r>
      <w:r w:rsidRPr="000F04C5">
        <w:rPr>
          <w:color w:val="1F1F1F"/>
          <w:spacing w:val="-14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szkody</w:t>
      </w:r>
      <w:r w:rsidRPr="000F04C5">
        <w:rPr>
          <w:color w:val="4D4D4D"/>
          <w:sz w:val="20"/>
          <w:szCs w:val="20"/>
        </w:rPr>
        <w:t>.</w:t>
      </w:r>
      <w:r w:rsidRPr="000F04C5">
        <w:rPr>
          <w:color w:val="4D4D4D"/>
          <w:spacing w:val="-14"/>
          <w:sz w:val="20"/>
          <w:szCs w:val="20"/>
        </w:rPr>
        <w:t xml:space="preserve"> </w:t>
      </w:r>
    </w:p>
    <w:p w14:paraId="21C161AE" w14:textId="3A8A334C" w:rsidR="00B40AA5" w:rsidRPr="000F04C5" w:rsidRDefault="00D90794" w:rsidP="00457299">
      <w:pPr>
        <w:pStyle w:val="Akapitzlist"/>
        <w:numPr>
          <w:ilvl w:val="0"/>
          <w:numId w:val="4"/>
        </w:numPr>
        <w:tabs>
          <w:tab w:val="left" w:pos="651"/>
          <w:tab w:val="left" w:pos="653"/>
        </w:tabs>
        <w:spacing w:before="4" w:line="321" w:lineRule="auto"/>
        <w:ind w:left="653" w:right="287" w:hanging="285"/>
        <w:rPr>
          <w:color w:val="1F1F1F"/>
          <w:sz w:val="20"/>
          <w:szCs w:val="20"/>
        </w:rPr>
      </w:pPr>
      <w:r>
        <w:rPr>
          <w:color w:val="1F1F1F"/>
          <w:sz w:val="20"/>
          <w:szCs w:val="20"/>
        </w:rPr>
        <w:t>Łączna wartość k</w:t>
      </w:r>
      <w:r w:rsidR="00BB1AE2" w:rsidRPr="000F04C5">
        <w:rPr>
          <w:color w:val="1F1F1F"/>
          <w:sz w:val="20"/>
          <w:szCs w:val="20"/>
        </w:rPr>
        <w:t>ar</w:t>
      </w:r>
      <w:r w:rsidR="00BB1AE2" w:rsidRPr="00457299">
        <w:rPr>
          <w:color w:val="1F1F1F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>umownych</w:t>
      </w:r>
      <w:r>
        <w:rPr>
          <w:color w:val="1F1F1F"/>
          <w:sz w:val="20"/>
          <w:szCs w:val="20"/>
        </w:rPr>
        <w:t>,</w:t>
      </w:r>
      <w:r w:rsidR="00BB1AE2" w:rsidRPr="00457299">
        <w:rPr>
          <w:color w:val="1F1F1F"/>
          <w:sz w:val="20"/>
          <w:szCs w:val="20"/>
        </w:rPr>
        <w:t xml:space="preserve"> </w:t>
      </w:r>
      <w:r w:rsidRPr="00457299">
        <w:rPr>
          <w:color w:val="1F1F1F"/>
          <w:sz w:val="20"/>
          <w:szCs w:val="20"/>
        </w:rPr>
        <w:t>których mo</w:t>
      </w:r>
      <w:r>
        <w:rPr>
          <w:color w:val="1F1F1F"/>
          <w:sz w:val="20"/>
          <w:szCs w:val="20"/>
        </w:rPr>
        <w:t xml:space="preserve">że </w:t>
      </w:r>
      <w:r w:rsidRPr="00457299">
        <w:rPr>
          <w:color w:val="1F1F1F"/>
          <w:sz w:val="20"/>
          <w:szCs w:val="20"/>
        </w:rPr>
        <w:t>dochodzić Stron</w:t>
      </w:r>
      <w:r>
        <w:rPr>
          <w:color w:val="1F1F1F"/>
          <w:sz w:val="20"/>
          <w:szCs w:val="20"/>
        </w:rPr>
        <w:t>a</w:t>
      </w:r>
      <w:r w:rsidRPr="008F1287">
        <w:rPr>
          <w:rFonts w:ascii="Calibri" w:eastAsia="Arial Unicode MS" w:hAnsi="Calibri" w:cs="Calibri"/>
          <w:snapToGrid w:val="0"/>
          <w:szCs w:val="24"/>
        </w:rPr>
        <w:t xml:space="preserve"> </w:t>
      </w:r>
      <w:r w:rsidR="00BB1AE2" w:rsidRPr="000F04C5">
        <w:rPr>
          <w:color w:val="1F1F1F"/>
          <w:sz w:val="20"/>
          <w:szCs w:val="20"/>
        </w:rPr>
        <w:t>na</w:t>
      </w:r>
      <w:r w:rsidR="00BB1AE2" w:rsidRPr="000F04C5">
        <w:rPr>
          <w:color w:val="1F1F1F"/>
          <w:spacing w:val="-14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>podstawie</w:t>
      </w:r>
      <w:r w:rsidR="00BB1AE2" w:rsidRPr="000F04C5">
        <w:rPr>
          <w:color w:val="1F1F1F"/>
          <w:spacing w:val="-14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 xml:space="preserve">niniejszej umowy nie może przekroczyć </w:t>
      </w:r>
      <w:r>
        <w:rPr>
          <w:color w:val="1F1F1F"/>
          <w:sz w:val="20"/>
          <w:szCs w:val="20"/>
        </w:rPr>
        <w:t xml:space="preserve">40% </w:t>
      </w:r>
      <w:r w:rsidR="00BB1AE2" w:rsidRPr="000F04C5">
        <w:rPr>
          <w:color w:val="1F1F1F"/>
          <w:sz w:val="20"/>
          <w:szCs w:val="20"/>
        </w:rPr>
        <w:t>wartości wynagrodzenia</w:t>
      </w:r>
      <w:r w:rsidR="00BB1AE2" w:rsidRPr="000F04C5">
        <w:rPr>
          <w:color w:val="1F1F1F"/>
          <w:spacing w:val="40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>brutto określonego</w:t>
      </w:r>
      <w:r w:rsidR="00BB1AE2" w:rsidRPr="000F04C5">
        <w:rPr>
          <w:color w:val="1F1F1F"/>
          <w:spacing w:val="40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>w par.</w:t>
      </w:r>
      <w:r w:rsidR="00CB04B0" w:rsidRPr="000F04C5">
        <w:rPr>
          <w:color w:val="1F1F1F"/>
          <w:sz w:val="20"/>
          <w:szCs w:val="20"/>
        </w:rPr>
        <w:t>5</w:t>
      </w:r>
      <w:r w:rsidR="00BB1AE2" w:rsidRPr="000F04C5">
        <w:rPr>
          <w:color w:val="1F1F1F"/>
          <w:sz w:val="20"/>
          <w:szCs w:val="20"/>
        </w:rPr>
        <w:t xml:space="preserve"> ust.</w:t>
      </w:r>
      <w:r w:rsidR="00CB04B0" w:rsidRPr="000F04C5">
        <w:rPr>
          <w:color w:val="1F1F1F"/>
          <w:sz w:val="20"/>
          <w:szCs w:val="20"/>
        </w:rPr>
        <w:t xml:space="preserve"> 1.</w:t>
      </w:r>
    </w:p>
    <w:p w14:paraId="12CD196B" w14:textId="77777777" w:rsidR="00B40AA5" w:rsidRPr="000F04C5" w:rsidRDefault="00B40AA5" w:rsidP="00457299">
      <w:pPr>
        <w:pStyle w:val="Tekstpodstawowy"/>
        <w:spacing w:before="88"/>
        <w:ind w:right="287"/>
      </w:pPr>
    </w:p>
    <w:p w14:paraId="6154E31A" w14:textId="77777777" w:rsidR="00B40AA5" w:rsidRPr="000F04C5" w:rsidRDefault="00BB1AE2" w:rsidP="00457299">
      <w:pPr>
        <w:spacing w:before="1"/>
        <w:ind w:left="5466" w:right="287"/>
        <w:rPr>
          <w:sz w:val="20"/>
          <w:szCs w:val="20"/>
        </w:rPr>
      </w:pPr>
      <w:r w:rsidRPr="00C561AF">
        <w:rPr>
          <w:color w:val="1F1F1F"/>
          <w:spacing w:val="-5"/>
          <w:w w:val="120"/>
          <w:sz w:val="20"/>
          <w:szCs w:val="20"/>
        </w:rPr>
        <w:t>§7</w:t>
      </w:r>
    </w:p>
    <w:p w14:paraId="49A16727" w14:textId="61D99339" w:rsidR="006B47AF" w:rsidRPr="007232D0" w:rsidRDefault="006B47AF" w:rsidP="00457299">
      <w:pPr>
        <w:pStyle w:val="Akapitzlist"/>
        <w:numPr>
          <w:ilvl w:val="0"/>
          <w:numId w:val="3"/>
        </w:numPr>
        <w:tabs>
          <w:tab w:val="left" w:pos="656"/>
        </w:tabs>
        <w:spacing w:before="96" w:line="321" w:lineRule="auto"/>
        <w:ind w:right="287" w:hanging="283"/>
        <w:rPr>
          <w:color w:val="1F1F1F"/>
          <w:sz w:val="20"/>
          <w:szCs w:val="20"/>
        </w:rPr>
      </w:pPr>
      <w:r w:rsidRPr="004A770D">
        <w:rPr>
          <w:color w:val="1F1F1F"/>
          <w:sz w:val="20"/>
        </w:rPr>
        <w:t xml:space="preserve">Wykonawca udziela </w:t>
      </w:r>
      <w:r w:rsidRPr="006B47AF">
        <w:rPr>
          <w:color w:val="1F1F1F"/>
          <w:sz w:val="20"/>
          <w:szCs w:val="20"/>
        </w:rPr>
        <w:t>....</w:t>
      </w:r>
      <w:r w:rsidRPr="004A770D">
        <w:rPr>
          <w:color w:val="1F1F1F"/>
          <w:sz w:val="20"/>
        </w:rPr>
        <w:t xml:space="preserve"> gwarancji na </w:t>
      </w:r>
      <w:r w:rsidRPr="006B47AF">
        <w:rPr>
          <w:color w:val="1F1F1F"/>
          <w:sz w:val="20"/>
          <w:szCs w:val="20"/>
        </w:rPr>
        <w:t xml:space="preserve">meble zgodnie z ofertą przetargową oraz udziela </w:t>
      </w:r>
      <w:r>
        <w:rPr>
          <w:color w:val="1F1F1F"/>
          <w:sz w:val="20"/>
          <w:szCs w:val="20"/>
        </w:rPr>
        <w:t>36</w:t>
      </w:r>
      <w:r w:rsidRPr="004A770D">
        <w:rPr>
          <w:color w:val="1F1F1F"/>
          <w:sz w:val="20"/>
        </w:rPr>
        <w:t xml:space="preserve"> miesięcznej gwarancji na pozostałe </w:t>
      </w:r>
      <w:r w:rsidRPr="006B47AF">
        <w:rPr>
          <w:color w:val="1F1F1F"/>
          <w:sz w:val="20"/>
          <w:szCs w:val="20"/>
        </w:rPr>
        <w:t>urządzenia stanowiące przedmiot zamówienia</w:t>
      </w:r>
      <w:r>
        <w:rPr>
          <w:color w:val="1F1F1F"/>
          <w:sz w:val="20"/>
          <w:szCs w:val="20"/>
        </w:rPr>
        <w:t>, z wyłączeniem sprzętu AGD, na który Wykonawca udziela 12-miesięcznej gwarancji</w:t>
      </w:r>
      <w:r w:rsidRPr="006B47AF">
        <w:rPr>
          <w:color w:val="1F1F1F"/>
          <w:sz w:val="20"/>
          <w:szCs w:val="20"/>
        </w:rPr>
        <w:t xml:space="preserve">. </w:t>
      </w:r>
    </w:p>
    <w:p w14:paraId="1099565B" w14:textId="428A7AFA" w:rsidR="00B40AA5" w:rsidRPr="000F04C5" w:rsidRDefault="006B47AF" w:rsidP="00457299">
      <w:pPr>
        <w:pStyle w:val="Akapitzlist"/>
        <w:numPr>
          <w:ilvl w:val="0"/>
          <w:numId w:val="3"/>
        </w:numPr>
        <w:tabs>
          <w:tab w:val="left" w:pos="656"/>
        </w:tabs>
        <w:spacing w:before="96" w:line="321" w:lineRule="auto"/>
        <w:ind w:right="287" w:hanging="283"/>
        <w:rPr>
          <w:color w:val="1F1F1F"/>
          <w:sz w:val="20"/>
          <w:szCs w:val="20"/>
        </w:rPr>
      </w:pPr>
      <w:r>
        <w:rPr>
          <w:color w:val="1F1F1F"/>
          <w:w w:val="105"/>
          <w:sz w:val="20"/>
          <w:szCs w:val="20"/>
        </w:rPr>
        <w:t>G</w:t>
      </w:r>
      <w:r w:rsidR="00BB1AE2" w:rsidRPr="000F04C5">
        <w:rPr>
          <w:color w:val="1F1F1F"/>
          <w:w w:val="105"/>
          <w:sz w:val="20"/>
          <w:szCs w:val="20"/>
        </w:rPr>
        <w:t>warancj</w:t>
      </w:r>
      <w:r>
        <w:rPr>
          <w:color w:val="1F1F1F"/>
          <w:w w:val="105"/>
          <w:sz w:val="20"/>
          <w:szCs w:val="20"/>
        </w:rPr>
        <w:t>a</w:t>
      </w:r>
      <w:r w:rsidR="00BB1AE2" w:rsidRPr="000F04C5">
        <w:rPr>
          <w:color w:val="1F1F1F"/>
          <w:w w:val="105"/>
          <w:sz w:val="20"/>
          <w:szCs w:val="20"/>
        </w:rPr>
        <w:t xml:space="preserve"> </w:t>
      </w:r>
      <w:r w:rsidR="00A679AB" w:rsidRPr="000F04C5">
        <w:rPr>
          <w:color w:val="1F1F1F"/>
          <w:w w:val="105"/>
          <w:sz w:val="20"/>
          <w:szCs w:val="20"/>
        </w:rPr>
        <w:t>liczon</w:t>
      </w:r>
      <w:r>
        <w:rPr>
          <w:color w:val="1F1F1F"/>
          <w:w w:val="105"/>
          <w:sz w:val="20"/>
          <w:szCs w:val="20"/>
        </w:rPr>
        <w:t>a będzie</w:t>
      </w:r>
      <w:r w:rsidR="00A679AB">
        <w:rPr>
          <w:color w:val="1F1F1F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od daty podpisania</w:t>
      </w:r>
      <w:r w:rsidR="00BB1AE2" w:rsidRPr="000F04C5">
        <w:rPr>
          <w:color w:val="1F1F1F"/>
          <w:spacing w:val="28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protokołu odbioru mebli wolnych od wad, zgodnie</w:t>
      </w:r>
      <w:r w:rsidR="00BB1AE2" w:rsidRPr="000F04C5">
        <w:rPr>
          <w:color w:val="1F1F1F"/>
          <w:spacing w:val="20"/>
          <w:w w:val="105"/>
          <w:sz w:val="20"/>
          <w:szCs w:val="20"/>
        </w:rPr>
        <w:t xml:space="preserve"> </w:t>
      </w:r>
      <w:r w:rsidR="00BB1AE2" w:rsidRPr="000F04C5">
        <w:rPr>
          <w:color w:val="4D4D4D"/>
          <w:w w:val="105"/>
          <w:sz w:val="20"/>
          <w:szCs w:val="20"/>
        </w:rPr>
        <w:t xml:space="preserve">z </w:t>
      </w:r>
      <w:r w:rsidR="00BB1AE2" w:rsidRPr="000F04C5">
        <w:rPr>
          <w:color w:val="1F1F1F"/>
          <w:w w:val="105"/>
          <w:sz w:val="20"/>
          <w:szCs w:val="20"/>
        </w:rPr>
        <w:t>Opisem</w:t>
      </w:r>
      <w:r w:rsidR="00BB1AE2" w:rsidRPr="000F04C5">
        <w:rPr>
          <w:color w:val="1F1F1F"/>
          <w:spacing w:val="-6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Przedmiotu</w:t>
      </w:r>
      <w:r w:rsidR="00BB1AE2" w:rsidRPr="000F04C5">
        <w:rPr>
          <w:color w:val="1F1F1F"/>
          <w:spacing w:val="-4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Zamówienia.</w:t>
      </w:r>
      <w:r w:rsidR="00BB1AE2" w:rsidRPr="000F04C5">
        <w:rPr>
          <w:color w:val="1F1F1F"/>
          <w:spacing w:val="1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Gwarancja</w:t>
      </w:r>
      <w:r w:rsidR="00BB1AE2" w:rsidRPr="000F04C5">
        <w:rPr>
          <w:color w:val="1F1F1F"/>
          <w:spacing w:val="4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powinna</w:t>
      </w:r>
      <w:r w:rsidR="00BB1AE2" w:rsidRPr="000F04C5">
        <w:rPr>
          <w:color w:val="1F1F1F"/>
          <w:spacing w:val="1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być</w:t>
      </w:r>
      <w:r w:rsidR="00BB1AE2" w:rsidRPr="000F04C5">
        <w:rPr>
          <w:color w:val="1F1F1F"/>
          <w:spacing w:val="-5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potwierdzona</w:t>
      </w:r>
      <w:r w:rsidR="00BB1AE2" w:rsidRPr="000F04C5">
        <w:rPr>
          <w:color w:val="1F1F1F"/>
          <w:spacing w:val="9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na</w:t>
      </w:r>
      <w:r w:rsidR="00BB1AE2" w:rsidRPr="000F04C5">
        <w:rPr>
          <w:color w:val="1F1F1F"/>
          <w:spacing w:val="-4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piśmie</w:t>
      </w:r>
      <w:r w:rsidR="00BB1AE2" w:rsidRPr="000F04C5">
        <w:rPr>
          <w:color w:val="1F1F1F"/>
          <w:spacing w:val="-4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przy</w:t>
      </w:r>
      <w:r w:rsidR="00BB1AE2" w:rsidRPr="000F04C5">
        <w:rPr>
          <w:color w:val="1F1F1F"/>
          <w:spacing w:val="-5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odbiorze</w:t>
      </w:r>
      <w:r w:rsidR="00BB1AE2" w:rsidRPr="000F04C5">
        <w:rPr>
          <w:color w:val="1F1F1F"/>
          <w:spacing w:val="-4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sprzętu.</w:t>
      </w:r>
      <w:r w:rsidR="00BB1AE2" w:rsidRPr="000F04C5">
        <w:rPr>
          <w:color w:val="1F1F1F"/>
          <w:spacing w:val="-13"/>
          <w:w w:val="105"/>
          <w:sz w:val="20"/>
          <w:szCs w:val="20"/>
        </w:rPr>
        <w:t xml:space="preserve"> </w:t>
      </w:r>
      <w:r w:rsidR="00CB04B0" w:rsidRPr="000F04C5">
        <w:rPr>
          <w:color w:val="1F1F1F"/>
          <w:spacing w:val="-13"/>
          <w:w w:val="105"/>
          <w:sz w:val="20"/>
          <w:szCs w:val="20"/>
        </w:rPr>
        <w:t xml:space="preserve">Treść </w:t>
      </w:r>
      <w:r w:rsidR="00BB1AE2" w:rsidRPr="000F04C5">
        <w:rPr>
          <w:color w:val="1F1F1F"/>
          <w:w w:val="105"/>
          <w:sz w:val="20"/>
          <w:szCs w:val="20"/>
        </w:rPr>
        <w:t>dokumentu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gwarancyjnego</w:t>
      </w:r>
      <w:r w:rsidR="00BB1AE2" w:rsidRPr="000F04C5">
        <w:rPr>
          <w:color w:val="1F1F1F"/>
          <w:spacing w:val="64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nie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może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być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sprzeczna</w:t>
      </w:r>
      <w:r w:rsidR="00BB1AE2" w:rsidRPr="000F04C5">
        <w:rPr>
          <w:color w:val="1F1F1F"/>
          <w:spacing w:val="63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z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postanowieniami</w:t>
      </w:r>
      <w:r w:rsidR="00BB1AE2" w:rsidRPr="000F04C5">
        <w:rPr>
          <w:color w:val="1F1F1F"/>
          <w:spacing w:val="33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niniejszej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umowy.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W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>razie</w:t>
      </w:r>
      <w:r w:rsidR="00BB1AE2" w:rsidRPr="000F04C5">
        <w:rPr>
          <w:color w:val="1F1F1F"/>
          <w:spacing w:val="40"/>
          <w:w w:val="105"/>
          <w:sz w:val="20"/>
          <w:szCs w:val="20"/>
        </w:rPr>
        <w:t xml:space="preserve"> </w:t>
      </w:r>
      <w:r w:rsidR="00BB1AE2" w:rsidRPr="000F04C5">
        <w:rPr>
          <w:color w:val="1F1F1F"/>
          <w:w w:val="105"/>
          <w:sz w:val="20"/>
          <w:szCs w:val="20"/>
        </w:rPr>
        <w:t xml:space="preserve">braku </w:t>
      </w:r>
      <w:r w:rsidR="00BB1AE2" w:rsidRPr="000F04C5">
        <w:rPr>
          <w:color w:val="1F1F1F"/>
          <w:sz w:val="20"/>
          <w:szCs w:val="20"/>
        </w:rPr>
        <w:t>wystawienia osobnego dokumentu gwarancyjnego,</w:t>
      </w:r>
      <w:r w:rsidR="00BB1AE2" w:rsidRPr="000F04C5">
        <w:rPr>
          <w:color w:val="1F1F1F"/>
          <w:spacing w:val="-17"/>
          <w:sz w:val="20"/>
          <w:szCs w:val="20"/>
        </w:rPr>
        <w:t xml:space="preserve"> </w:t>
      </w:r>
      <w:r w:rsidR="00BB1AE2" w:rsidRPr="000F04C5">
        <w:rPr>
          <w:color w:val="1F1F1F"/>
          <w:sz w:val="20"/>
          <w:szCs w:val="20"/>
        </w:rPr>
        <w:t>Strony poczytują niniejszą umowę za dokument gwarancyjny.</w:t>
      </w:r>
    </w:p>
    <w:p w14:paraId="6592A8D7" w14:textId="44EF96DF" w:rsidR="00B40AA5" w:rsidRPr="000F04C5" w:rsidRDefault="00BB1AE2" w:rsidP="00457299">
      <w:pPr>
        <w:pStyle w:val="Akapitzlist"/>
        <w:numPr>
          <w:ilvl w:val="0"/>
          <w:numId w:val="3"/>
        </w:numPr>
        <w:tabs>
          <w:tab w:val="left" w:pos="662"/>
          <w:tab w:val="left" w:pos="668"/>
        </w:tabs>
        <w:spacing w:line="326" w:lineRule="auto"/>
        <w:ind w:left="668" w:right="287" w:hanging="282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Wykonawca</w:t>
      </w:r>
      <w:r w:rsidRPr="000F04C5">
        <w:rPr>
          <w:color w:val="1F1F1F"/>
          <w:spacing w:val="40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udziela</w:t>
      </w:r>
      <w:r w:rsidRPr="000F04C5">
        <w:rPr>
          <w:color w:val="1F1F1F"/>
          <w:spacing w:val="40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Zamawiającemu</w:t>
      </w:r>
      <w:r w:rsidRPr="000F04C5">
        <w:rPr>
          <w:color w:val="1F1F1F"/>
          <w:spacing w:val="40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gwarancji</w:t>
      </w:r>
      <w:r w:rsidR="00C561AF">
        <w:rPr>
          <w:color w:val="1F1F1F"/>
          <w:sz w:val="20"/>
          <w:szCs w:val="20"/>
        </w:rPr>
        <w:t xml:space="preserve"> jakości, w ramach której gwarantuje zgodność dostarczonych rzecz  </w:t>
      </w:r>
      <w:r w:rsidR="00B23741">
        <w:rPr>
          <w:color w:val="1F1F1F"/>
          <w:sz w:val="20"/>
          <w:szCs w:val="20"/>
        </w:rPr>
        <w:t xml:space="preserve">i wykonanych prac </w:t>
      </w:r>
      <w:r w:rsidR="00C561AF">
        <w:rPr>
          <w:color w:val="1F1F1F"/>
          <w:sz w:val="20"/>
          <w:szCs w:val="20"/>
        </w:rPr>
        <w:t>z umową</w:t>
      </w:r>
      <w:r w:rsidR="00B23741">
        <w:rPr>
          <w:color w:val="1F1F1F"/>
          <w:sz w:val="20"/>
          <w:szCs w:val="20"/>
        </w:rPr>
        <w:t>, w tym</w:t>
      </w:r>
      <w:r w:rsidR="00C561AF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prawidłowe</w:t>
      </w:r>
      <w:r w:rsidRPr="000F04C5">
        <w:rPr>
          <w:color w:val="1F1F1F"/>
          <w:spacing w:val="40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działanie</w:t>
      </w:r>
      <w:r w:rsidR="00B23741">
        <w:rPr>
          <w:color w:val="1F1F1F"/>
          <w:sz w:val="20"/>
          <w:szCs w:val="20"/>
        </w:rPr>
        <w:t xml:space="preserve"> mebli i ich elementów </w:t>
      </w:r>
      <w:r w:rsidRPr="000F04C5">
        <w:rPr>
          <w:color w:val="3B3B3B"/>
          <w:sz w:val="20"/>
          <w:szCs w:val="20"/>
        </w:rPr>
        <w:t>.</w:t>
      </w:r>
    </w:p>
    <w:p w14:paraId="46641A65" w14:textId="7DE5A8A1" w:rsidR="00B40AA5" w:rsidRPr="000F04C5" w:rsidRDefault="00BB1AE2" w:rsidP="00457299">
      <w:pPr>
        <w:pStyle w:val="Akapitzlist"/>
        <w:numPr>
          <w:ilvl w:val="0"/>
          <w:numId w:val="3"/>
        </w:numPr>
        <w:tabs>
          <w:tab w:val="left" w:pos="667"/>
        </w:tabs>
        <w:spacing w:line="321" w:lineRule="auto"/>
        <w:ind w:left="667" w:right="287" w:hanging="284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 xml:space="preserve">W ramach gwarancji Wykonawca zapewni na własny koszt </w:t>
      </w:r>
      <w:r w:rsidR="00B23741" w:rsidRPr="00B23741">
        <w:rPr>
          <w:color w:val="1F1F1F"/>
          <w:sz w:val="20"/>
          <w:szCs w:val="20"/>
        </w:rPr>
        <w:t>usunięci</w:t>
      </w:r>
      <w:r w:rsidR="00B23741">
        <w:rPr>
          <w:color w:val="1F1F1F"/>
          <w:sz w:val="20"/>
          <w:szCs w:val="20"/>
        </w:rPr>
        <w:t>e</w:t>
      </w:r>
      <w:r w:rsidR="00B23741" w:rsidRPr="00B23741">
        <w:rPr>
          <w:color w:val="1F1F1F"/>
          <w:sz w:val="20"/>
          <w:szCs w:val="20"/>
        </w:rPr>
        <w:t xml:space="preserve"> wady fizycznej rzeczy lub dostarczeni</w:t>
      </w:r>
      <w:r w:rsidR="00B23741">
        <w:rPr>
          <w:color w:val="1F1F1F"/>
          <w:sz w:val="20"/>
          <w:szCs w:val="20"/>
        </w:rPr>
        <w:t xml:space="preserve">e </w:t>
      </w:r>
      <w:r w:rsidR="00B23741" w:rsidRPr="00B23741">
        <w:rPr>
          <w:color w:val="1F1F1F"/>
          <w:sz w:val="20"/>
          <w:szCs w:val="20"/>
        </w:rPr>
        <w:t xml:space="preserve">rzeczy wolnej od wad, o ile wady te ujawnią się w ciągu terminu określonego w </w:t>
      </w:r>
      <w:r w:rsidR="00B23741">
        <w:rPr>
          <w:color w:val="1F1F1F"/>
          <w:sz w:val="20"/>
          <w:szCs w:val="20"/>
        </w:rPr>
        <w:t>ust. 1</w:t>
      </w:r>
      <w:r w:rsidRPr="000F04C5">
        <w:rPr>
          <w:color w:val="1F1F1F"/>
          <w:sz w:val="20"/>
          <w:szCs w:val="20"/>
        </w:rPr>
        <w:t>. W przypadku jednak,</w:t>
      </w:r>
      <w:r w:rsidRPr="000F04C5">
        <w:rPr>
          <w:color w:val="1F1F1F"/>
          <w:spacing w:val="-1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 xml:space="preserve">gdy </w:t>
      </w:r>
      <w:r w:rsidR="00B23741">
        <w:rPr>
          <w:color w:val="1F1F1F"/>
          <w:sz w:val="20"/>
          <w:szCs w:val="20"/>
        </w:rPr>
        <w:t>W</w:t>
      </w:r>
      <w:r w:rsidRPr="000F04C5">
        <w:rPr>
          <w:color w:val="1F1F1F"/>
          <w:sz w:val="20"/>
          <w:szCs w:val="20"/>
        </w:rPr>
        <w:t>ykonawca dokona 3-krotnej naprawy tego samego mebla lub jego jakiegokolwiek elementu, Wykonawca będzie zobowiązany w przypadku kolejnej reklamacji do wymiany całego mebla na nowy i nie będzie mógł podejmować</w:t>
      </w:r>
      <w:r w:rsidRPr="000F04C5">
        <w:rPr>
          <w:color w:val="1F1F1F"/>
          <w:spacing w:val="35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dalszej jego naprawy</w:t>
      </w:r>
      <w:r w:rsidR="00B23741">
        <w:rPr>
          <w:color w:val="1F1F1F"/>
          <w:sz w:val="20"/>
          <w:szCs w:val="20"/>
        </w:rPr>
        <w:t>,</w:t>
      </w:r>
      <w:r w:rsidRPr="000F04C5">
        <w:rPr>
          <w:color w:val="1F1F1F"/>
          <w:sz w:val="20"/>
          <w:szCs w:val="20"/>
        </w:rPr>
        <w:t xml:space="preserve"> ani naprawy jego elementów.</w:t>
      </w:r>
    </w:p>
    <w:p w14:paraId="38A6AE8B" w14:textId="56C7171B" w:rsidR="00B40AA5" w:rsidRPr="00457299" w:rsidRDefault="00B23741" w:rsidP="00B23741">
      <w:pPr>
        <w:pStyle w:val="Akapitzlist"/>
        <w:numPr>
          <w:ilvl w:val="0"/>
          <w:numId w:val="3"/>
        </w:numPr>
        <w:tabs>
          <w:tab w:val="left" w:pos="668"/>
          <w:tab w:val="left" w:pos="672"/>
        </w:tabs>
        <w:spacing w:line="321" w:lineRule="auto"/>
        <w:ind w:left="672" w:right="287" w:hanging="284"/>
        <w:rPr>
          <w:b/>
          <w:sz w:val="20"/>
          <w:szCs w:val="20"/>
        </w:rPr>
      </w:pPr>
      <w:r>
        <w:rPr>
          <w:color w:val="1F1F1F"/>
          <w:sz w:val="20"/>
          <w:szCs w:val="20"/>
        </w:rPr>
        <w:t xml:space="preserve">Zamawiający </w:t>
      </w:r>
      <w:r w:rsidR="00BB1AE2" w:rsidRPr="000F04C5">
        <w:rPr>
          <w:color w:val="1F1F1F"/>
          <w:sz w:val="20"/>
          <w:szCs w:val="20"/>
        </w:rPr>
        <w:t>powiadomi Wykon</w:t>
      </w:r>
      <w:r w:rsidR="00EE4400">
        <w:rPr>
          <w:color w:val="1F1F1F"/>
          <w:sz w:val="20"/>
          <w:szCs w:val="20"/>
        </w:rPr>
        <w:t>a</w:t>
      </w:r>
      <w:r w:rsidR="00BB1AE2" w:rsidRPr="000F04C5">
        <w:rPr>
          <w:color w:val="1F1F1F"/>
          <w:sz w:val="20"/>
          <w:szCs w:val="20"/>
        </w:rPr>
        <w:t>w</w:t>
      </w:r>
      <w:r w:rsidR="00EE4400">
        <w:rPr>
          <w:color w:val="1F1F1F"/>
          <w:sz w:val="20"/>
          <w:szCs w:val="20"/>
        </w:rPr>
        <w:t>cę</w:t>
      </w:r>
      <w:r w:rsidR="00BB1AE2" w:rsidRPr="000F04C5">
        <w:rPr>
          <w:color w:val="1F1F1F"/>
          <w:sz w:val="20"/>
          <w:szCs w:val="20"/>
        </w:rPr>
        <w:t xml:space="preserve"> o wystąpieniu wady </w:t>
      </w:r>
      <w:r>
        <w:rPr>
          <w:color w:val="1F1F1F"/>
          <w:sz w:val="20"/>
          <w:szCs w:val="20"/>
        </w:rPr>
        <w:t xml:space="preserve">w formie pisemnej albo wiadomością elektroniczną wysłaną na </w:t>
      </w:r>
      <w:r>
        <w:rPr>
          <w:color w:val="1F1F1F"/>
          <w:spacing w:val="-2"/>
          <w:sz w:val="20"/>
          <w:szCs w:val="20"/>
        </w:rPr>
        <w:t xml:space="preserve">adres </w:t>
      </w:r>
      <w:r w:rsidR="00BB1AE2" w:rsidRPr="00457299">
        <w:rPr>
          <w:color w:val="1F1F1F"/>
          <w:spacing w:val="-2"/>
          <w:sz w:val="20"/>
          <w:szCs w:val="20"/>
        </w:rPr>
        <w:t>e-maila</w:t>
      </w:r>
      <w:r w:rsidR="00BB1AE2" w:rsidRPr="00457299">
        <w:rPr>
          <w:color w:val="1F1F1F"/>
          <w:spacing w:val="40"/>
          <w:sz w:val="20"/>
          <w:szCs w:val="20"/>
        </w:rPr>
        <w:t xml:space="preserve"> </w:t>
      </w:r>
      <w:r w:rsidR="00BB1AE2" w:rsidRPr="00457299">
        <w:rPr>
          <w:color w:val="1F1F1F"/>
          <w:spacing w:val="-2"/>
          <w:sz w:val="20"/>
          <w:szCs w:val="20"/>
        </w:rPr>
        <w:t>Wykonawcy:</w:t>
      </w:r>
      <w:r w:rsidR="00BB1AE2" w:rsidRPr="00457299">
        <w:rPr>
          <w:color w:val="1F1F1F"/>
          <w:spacing w:val="39"/>
          <w:sz w:val="20"/>
          <w:szCs w:val="20"/>
        </w:rPr>
        <w:t xml:space="preserve"> </w:t>
      </w:r>
      <w:r w:rsidR="00BB1AE2" w:rsidRPr="00457299">
        <w:rPr>
          <w:color w:val="1F1F1F"/>
          <w:spacing w:val="-2"/>
          <w:sz w:val="20"/>
          <w:szCs w:val="20"/>
        </w:rPr>
        <w:t>.................</w:t>
      </w:r>
      <w:r w:rsidR="00BB1AE2" w:rsidRPr="00457299">
        <w:rPr>
          <w:color w:val="3B3B3B"/>
          <w:spacing w:val="-2"/>
          <w:sz w:val="20"/>
          <w:szCs w:val="20"/>
        </w:rPr>
        <w:t>.</w:t>
      </w:r>
      <w:r w:rsidR="00BB1AE2" w:rsidRPr="00457299">
        <w:rPr>
          <w:color w:val="1F1F1F"/>
          <w:spacing w:val="-2"/>
          <w:sz w:val="20"/>
          <w:szCs w:val="20"/>
        </w:rPr>
        <w:t>...........</w:t>
      </w:r>
      <w:r w:rsidR="00BB1AE2" w:rsidRPr="00457299">
        <w:rPr>
          <w:color w:val="3B3B3B"/>
          <w:spacing w:val="-2"/>
          <w:sz w:val="20"/>
          <w:szCs w:val="20"/>
        </w:rPr>
        <w:t>.</w:t>
      </w:r>
      <w:r w:rsidR="00BB1AE2" w:rsidRPr="00457299">
        <w:rPr>
          <w:color w:val="1F1F1F"/>
          <w:spacing w:val="-2"/>
          <w:sz w:val="20"/>
          <w:szCs w:val="20"/>
        </w:rPr>
        <w:t>..</w:t>
      </w:r>
      <w:r w:rsidR="00BB1AE2" w:rsidRPr="00457299">
        <w:rPr>
          <w:color w:val="3B3B3B"/>
          <w:spacing w:val="-2"/>
          <w:sz w:val="20"/>
          <w:szCs w:val="20"/>
        </w:rPr>
        <w:t>.</w:t>
      </w:r>
      <w:r w:rsidR="00BB1AE2" w:rsidRPr="00457299">
        <w:rPr>
          <w:color w:val="1F1F1F"/>
          <w:spacing w:val="-2"/>
          <w:sz w:val="20"/>
          <w:szCs w:val="20"/>
        </w:rPr>
        <w:t>....................</w:t>
      </w:r>
      <w:r w:rsidR="00BB1AE2" w:rsidRPr="00457299">
        <w:rPr>
          <w:color w:val="1F1F1F"/>
          <w:spacing w:val="18"/>
          <w:sz w:val="20"/>
          <w:szCs w:val="20"/>
        </w:rPr>
        <w:t xml:space="preserve"> </w:t>
      </w:r>
    </w:p>
    <w:p w14:paraId="778B1E53" w14:textId="00FA8498" w:rsidR="00B23741" w:rsidRPr="00457299" w:rsidRDefault="00B23741" w:rsidP="00457299">
      <w:pPr>
        <w:pStyle w:val="Akapitzlist"/>
        <w:numPr>
          <w:ilvl w:val="0"/>
          <w:numId w:val="3"/>
        </w:numPr>
        <w:tabs>
          <w:tab w:val="left" w:pos="668"/>
          <w:tab w:val="left" w:pos="672"/>
        </w:tabs>
        <w:spacing w:line="321" w:lineRule="auto"/>
        <w:ind w:left="672" w:right="287" w:hanging="284"/>
        <w:rPr>
          <w:color w:val="1F1F1F"/>
          <w:sz w:val="20"/>
          <w:szCs w:val="20"/>
        </w:rPr>
      </w:pPr>
      <w:r w:rsidRPr="00457299">
        <w:rPr>
          <w:color w:val="1F1F1F"/>
          <w:sz w:val="20"/>
          <w:szCs w:val="20"/>
        </w:rPr>
        <w:t xml:space="preserve">W sprawach związanych z realizacją obowiązków gwarancyjnych i wynikających z rękojmi </w:t>
      </w:r>
      <w:r>
        <w:rPr>
          <w:color w:val="1F1F1F"/>
          <w:sz w:val="20"/>
          <w:szCs w:val="20"/>
        </w:rPr>
        <w:t>może kontaktować się w Wykonawcą pod nr tel.: ………………….</w:t>
      </w:r>
    </w:p>
    <w:p w14:paraId="51F7437B" w14:textId="559CABF3" w:rsidR="00B40AA5" w:rsidRPr="00EE4400" w:rsidRDefault="00840348" w:rsidP="00EE4400">
      <w:pPr>
        <w:pStyle w:val="Akapitzlist"/>
        <w:numPr>
          <w:ilvl w:val="0"/>
          <w:numId w:val="3"/>
        </w:numPr>
        <w:tabs>
          <w:tab w:val="left" w:pos="681"/>
        </w:tabs>
        <w:spacing w:before="77" w:line="321" w:lineRule="auto"/>
        <w:ind w:left="681" w:right="287" w:hanging="283"/>
        <w:rPr>
          <w:color w:val="1F1F1F"/>
          <w:sz w:val="20"/>
          <w:szCs w:val="20"/>
        </w:rPr>
      </w:pPr>
      <w:r>
        <w:rPr>
          <w:color w:val="1F1F1F"/>
          <w:sz w:val="20"/>
          <w:szCs w:val="20"/>
        </w:rPr>
        <w:t xml:space="preserve">W ramach udzielonej gwarancji i rękojmi </w:t>
      </w:r>
      <w:r w:rsidR="00BB1AE2" w:rsidRPr="00457299">
        <w:rPr>
          <w:color w:val="1F1F1F"/>
          <w:sz w:val="20"/>
          <w:szCs w:val="20"/>
        </w:rPr>
        <w:t>Wykonawca zobowiązany jest do naprawy lub wymiany mebli w terminie do 14 dni roboczych po</w:t>
      </w:r>
      <w:r w:rsidR="00CB04B0" w:rsidRPr="00457299">
        <w:rPr>
          <w:color w:val="1F1F1F"/>
          <w:sz w:val="20"/>
          <w:szCs w:val="20"/>
        </w:rPr>
        <w:t xml:space="preserve"> otrzymaniu</w:t>
      </w:r>
      <w:r>
        <w:rPr>
          <w:color w:val="1F1F1F"/>
          <w:sz w:val="20"/>
          <w:szCs w:val="20"/>
        </w:rPr>
        <w:t xml:space="preserve"> </w:t>
      </w:r>
      <w:r w:rsidR="00B23741" w:rsidRPr="004A770D">
        <w:rPr>
          <w:color w:val="1F1F1F"/>
          <w:sz w:val="20"/>
          <w:szCs w:val="20"/>
        </w:rPr>
        <w:t>Z</w:t>
      </w:r>
      <w:r w:rsidR="00BB1AE2" w:rsidRPr="004A770D">
        <w:rPr>
          <w:color w:val="1F1F1F"/>
          <w:sz w:val="20"/>
          <w:szCs w:val="20"/>
        </w:rPr>
        <w:t>głoszenia</w:t>
      </w:r>
      <w:r w:rsidR="00B23741" w:rsidRPr="004A770D">
        <w:rPr>
          <w:color w:val="1F1F1F"/>
          <w:sz w:val="20"/>
          <w:szCs w:val="20"/>
        </w:rPr>
        <w:t xml:space="preserve"> wady</w:t>
      </w:r>
      <w:r w:rsidR="00BB1AE2" w:rsidRPr="004A770D">
        <w:rPr>
          <w:color w:val="1F1F1F"/>
          <w:sz w:val="20"/>
          <w:szCs w:val="20"/>
        </w:rPr>
        <w:t>.</w:t>
      </w:r>
    </w:p>
    <w:p w14:paraId="15E4B1CF" w14:textId="767D6F07" w:rsidR="00B40AA5" w:rsidRPr="00457299" w:rsidRDefault="00BB1AE2" w:rsidP="00BC128C">
      <w:pPr>
        <w:pStyle w:val="Akapitzlist"/>
        <w:numPr>
          <w:ilvl w:val="0"/>
          <w:numId w:val="3"/>
        </w:numPr>
        <w:tabs>
          <w:tab w:val="left" w:pos="679"/>
          <w:tab w:val="left" w:pos="681"/>
        </w:tabs>
        <w:spacing w:before="77" w:line="321" w:lineRule="auto"/>
        <w:ind w:left="681" w:right="287" w:hanging="283"/>
        <w:rPr>
          <w:color w:val="1F1F1F"/>
          <w:sz w:val="20"/>
          <w:szCs w:val="20"/>
        </w:rPr>
      </w:pPr>
      <w:r w:rsidRPr="000F04C5">
        <w:rPr>
          <w:color w:val="1F1F1F"/>
          <w:sz w:val="20"/>
          <w:szCs w:val="20"/>
        </w:rPr>
        <w:t>Za wszelkie przypadki</w:t>
      </w:r>
      <w:r w:rsidRPr="004A770D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niewykonania lub</w:t>
      </w:r>
      <w:r w:rsidRPr="004A770D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nienależytego wykonania umowy w</w:t>
      </w:r>
      <w:r w:rsidRPr="004A770D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zakresie gwarancji lub</w:t>
      </w:r>
      <w:r w:rsidRPr="004A770D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rękojmi,</w:t>
      </w:r>
      <w:r w:rsidRPr="004A770D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w</w:t>
      </w:r>
      <w:r w:rsidRPr="004A770D">
        <w:rPr>
          <w:color w:val="1F1F1F"/>
          <w:sz w:val="20"/>
          <w:szCs w:val="20"/>
        </w:rPr>
        <w:t xml:space="preserve"> </w:t>
      </w:r>
      <w:r w:rsidRPr="000F04C5">
        <w:rPr>
          <w:color w:val="1F1F1F"/>
          <w:sz w:val="20"/>
          <w:szCs w:val="20"/>
        </w:rPr>
        <w:t>tym za szkody, awarie, uszkodzenia lub zniszczenia mebli odpowiada Wykonawca</w:t>
      </w:r>
      <w:r w:rsidRPr="004A770D">
        <w:rPr>
          <w:color w:val="1F1F1F"/>
          <w:sz w:val="20"/>
          <w:szCs w:val="20"/>
        </w:rPr>
        <w:t>.</w:t>
      </w:r>
    </w:p>
    <w:p w14:paraId="0E32A869" w14:textId="3DE2E0B8" w:rsidR="00B40AA5" w:rsidRPr="00457299" w:rsidRDefault="00B23741" w:rsidP="00457299">
      <w:pPr>
        <w:pStyle w:val="Akapitzlist"/>
        <w:numPr>
          <w:ilvl w:val="0"/>
          <w:numId w:val="3"/>
        </w:numPr>
        <w:tabs>
          <w:tab w:val="left" w:pos="668"/>
          <w:tab w:val="left" w:pos="672"/>
        </w:tabs>
        <w:spacing w:line="321" w:lineRule="auto"/>
        <w:ind w:left="672" w:right="287" w:hanging="284"/>
        <w:rPr>
          <w:color w:val="1F1F1F"/>
          <w:sz w:val="20"/>
          <w:szCs w:val="20"/>
        </w:rPr>
      </w:pPr>
      <w:r w:rsidRPr="004A770D">
        <w:rPr>
          <w:color w:val="1F1F1F"/>
          <w:sz w:val="20"/>
          <w:szCs w:val="20"/>
        </w:rPr>
        <w:t xml:space="preserve">Uprawnienia wynikające z udzielonej gwarancji nie wyłączają możliwości dochodzenia przez Zamawiającego uprawnień z </w:t>
      </w:r>
      <w:r w:rsidRPr="00457299">
        <w:rPr>
          <w:color w:val="1F1F1F"/>
          <w:sz w:val="20"/>
          <w:szCs w:val="20"/>
        </w:rPr>
        <w:t>rękojmi za wady.</w:t>
      </w:r>
    </w:p>
    <w:p w14:paraId="5862F126" w14:textId="45195302" w:rsidR="00975BDF" w:rsidRPr="00457299" w:rsidRDefault="00BB1AE2" w:rsidP="00457299">
      <w:pPr>
        <w:pStyle w:val="Akapitzlist"/>
        <w:numPr>
          <w:ilvl w:val="0"/>
          <w:numId w:val="3"/>
        </w:numPr>
        <w:tabs>
          <w:tab w:val="left" w:pos="668"/>
          <w:tab w:val="left" w:pos="672"/>
        </w:tabs>
        <w:spacing w:line="321" w:lineRule="auto"/>
        <w:ind w:left="672" w:right="287" w:hanging="284"/>
        <w:rPr>
          <w:color w:val="1F1F1F"/>
          <w:sz w:val="20"/>
          <w:szCs w:val="20"/>
        </w:rPr>
      </w:pPr>
      <w:r w:rsidRPr="00457299">
        <w:rPr>
          <w:noProof/>
          <w:color w:val="1F1F1F"/>
          <w:sz w:val="20"/>
          <w:szCs w:val="20"/>
        </w:rPr>
        <mc:AlternateContent>
          <mc:Choice Requires="wps">
            <w:drawing>
              <wp:anchor distT="0" distB="0" distL="0" distR="0" simplePos="0" relativeHeight="487401472" behindDoc="1" locked="0" layoutInCell="1" allowOverlap="1" wp14:anchorId="0CD5CDAE" wp14:editId="01404E3A">
                <wp:simplePos x="0" y="0"/>
                <wp:positionH relativeFrom="page">
                  <wp:posOffset>4446305</wp:posOffset>
                </wp:positionH>
                <wp:positionV relativeFrom="paragraph">
                  <wp:posOffset>1415689</wp:posOffset>
                </wp:positionV>
                <wp:extent cx="6350" cy="20002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200025">
                              <a:moveTo>
                                <a:pt x="6105" y="199477"/>
                              </a:moveTo>
                              <a:lnTo>
                                <a:pt x="0" y="199477"/>
                              </a:lnTo>
                              <a:lnTo>
                                <a:pt x="0" y="0"/>
                              </a:lnTo>
                              <a:lnTo>
                                <a:pt x="6105" y="0"/>
                              </a:lnTo>
                              <a:lnTo>
                                <a:pt x="6105" y="1994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4E4E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9FB4DF6" id="Graphic 22" o:spid="_x0000_s1026" style="position:absolute;margin-left:350.1pt;margin-top:111.45pt;width:.5pt;height:15.7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" path="m6105,199477r-6105,l,,6105,r,199477xe" fillcolor="#e4e4e2" stroked="f">
                <v:path arrowok="t"/>
                <w10:wrap anchorx="page"/>
              </v:shape>
            </w:pict>
          </mc:Fallback>
        </mc:AlternateContent>
      </w:r>
      <w:r w:rsidRPr="00B23741">
        <w:rPr>
          <w:color w:val="1F1F1F"/>
          <w:sz w:val="20"/>
          <w:szCs w:val="20"/>
        </w:rPr>
        <w:t>Wymiana</w:t>
      </w:r>
      <w:r w:rsidRPr="00457299">
        <w:rPr>
          <w:color w:val="1F1F1F"/>
          <w:sz w:val="20"/>
          <w:szCs w:val="20"/>
        </w:rPr>
        <w:t xml:space="preserve"> </w:t>
      </w:r>
      <w:r w:rsidRPr="00B23741">
        <w:rPr>
          <w:color w:val="1F1F1F"/>
          <w:sz w:val="20"/>
          <w:szCs w:val="20"/>
        </w:rPr>
        <w:t xml:space="preserve">rzeczy wadliwej </w:t>
      </w:r>
      <w:r w:rsidR="00F30F4E">
        <w:rPr>
          <w:color w:val="1F1F1F"/>
          <w:sz w:val="20"/>
          <w:szCs w:val="20"/>
        </w:rPr>
        <w:t xml:space="preserve">na nową </w:t>
      </w:r>
      <w:r w:rsidRPr="00B23741">
        <w:rPr>
          <w:color w:val="1F1F1F"/>
          <w:sz w:val="20"/>
          <w:szCs w:val="20"/>
        </w:rPr>
        <w:t>powoduje rozpoczęcie na nowo biegu gwarancji i rękojmi dla danej rzeczy.</w:t>
      </w:r>
    </w:p>
    <w:p w14:paraId="7B20A0D1" w14:textId="1B6E9E1C" w:rsidR="00B40AA5" w:rsidRPr="00EE4400" w:rsidRDefault="00975BDF" w:rsidP="00EE4400">
      <w:pPr>
        <w:pStyle w:val="Akapitzlist"/>
        <w:numPr>
          <w:ilvl w:val="0"/>
          <w:numId w:val="3"/>
        </w:numPr>
        <w:tabs>
          <w:tab w:val="left" w:pos="668"/>
          <w:tab w:val="left" w:pos="672"/>
        </w:tabs>
        <w:spacing w:line="321" w:lineRule="auto"/>
        <w:ind w:left="672" w:right="287" w:hanging="284"/>
      </w:pPr>
      <w:r>
        <w:rPr>
          <w:color w:val="1F1F1F"/>
          <w:sz w:val="20"/>
          <w:szCs w:val="20"/>
        </w:rPr>
        <w:t xml:space="preserve">Niezależnie od gwarancji, </w:t>
      </w:r>
      <w:r w:rsidR="00BB1AE2" w:rsidRPr="004A770D">
        <w:rPr>
          <w:color w:val="1F1F1F"/>
          <w:sz w:val="20"/>
          <w:szCs w:val="20"/>
        </w:rPr>
        <w:t>Wykonawc</w:t>
      </w:r>
      <w:r>
        <w:rPr>
          <w:color w:val="1F1F1F"/>
          <w:sz w:val="20"/>
          <w:szCs w:val="20"/>
        </w:rPr>
        <w:t>a</w:t>
      </w:r>
      <w:r w:rsidR="00BB1AE2" w:rsidRPr="004A770D">
        <w:rPr>
          <w:color w:val="1F1F1F"/>
          <w:sz w:val="20"/>
          <w:szCs w:val="20"/>
        </w:rPr>
        <w:t xml:space="preserve"> </w:t>
      </w:r>
      <w:r>
        <w:rPr>
          <w:color w:val="1F1F1F"/>
          <w:sz w:val="20"/>
          <w:szCs w:val="20"/>
        </w:rPr>
        <w:t xml:space="preserve">ponosi odpowiedzialność z tytułu </w:t>
      </w:r>
      <w:r w:rsidRPr="004A770D">
        <w:rPr>
          <w:color w:val="1F1F1F"/>
          <w:sz w:val="20"/>
          <w:szCs w:val="20"/>
        </w:rPr>
        <w:t xml:space="preserve">rękojmi za wady </w:t>
      </w:r>
      <w:r w:rsidRPr="002606F3">
        <w:rPr>
          <w:color w:val="1F1F1F"/>
          <w:sz w:val="20"/>
          <w:szCs w:val="20"/>
        </w:rPr>
        <w:t>prawne i fizyczne</w:t>
      </w:r>
      <w:r>
        <w:rPr>
          <w:color w:val="1F1F1F"/>
          <w:sz w:val="20"/>
          <w:szCs w:val="20"/>
        </w:rPr>
        <w:t xml:space="preserve"> </w:t>
      </w:r>
      <w:r w:rsidRPr="002606F3">
        <w:rPr>
          <w:color w:val="1F1F1F"/>
          <w:sz w:val="20"/>
          <w:szCs w:val="20"/>
        </w:rPr>
        <w:t>przedmiot</w:t>
      </w:r>
      <w:r>
        <w:rPr>
          <w:color w:val="1F1F1F"/>
          <w:sz w:val="20"/>
          <w:szCs w:val="20"/>
        </w:rPr>
        <w:t>u</w:t>
      </w:r>
      <w:r w:rsidRPr="002606F3">
        <w:rPr>
          <w:color w:val="1F1F1F"/>
          <w:sz w:val="20"/>
          <w:szCs w:val="20"/>
        </w:rPr>
        <w:t xml:space="preserve"> umowy</w:t>
      </w:r>
      <w:r w:rsidRPr="00975BDF">
        <w:rPr>
          <w:color w:val="1F1F1F"/>
          <w:sz w:val="20"/>
          <w:szCs w:val="20"/>
        </w:rPr>
        <w:t xml:space="preserve"> </w:t>
      </w:r>
      <w:r w:rsidRPr="004A770D">
        <w:rPr>
          <w:color w:val="1F1F1F"/>
          <w:sz w:val="20"/>
          <w:szCs w:val="20"/>
        </w:rPr>
        <w:t>na zasadach określonych w Ustawie z dnia 23 kwietnia 1964 r. Kodeks cywilny (</w:t>
      </w:r>
      <w:proofErr w:type="spellStart"/>
      <w:r w:rsidRPr="004A770D">
        <w:rPr>
          <w:color w:val="1F1F1F"/>
          <w:sz w:val="20"/>
          <w:szCs w:val="20"/>
        </w:rPr>
        <w:t>t.j</w:t>
      </w:r>
      <w:proofErr w:type="spellEnd"/>
      <w:r w:rsidRPr="004A770D">
        <w:rPr>
          <w:color w:val="1F1F1F"/>
          <w:sz w:val="20"/>
          <w:szCs w:val="20"/>
        </w:rPr>
        <w:t xml:space="preserve">. Dz. U. z 2025 r. poz. 1071 z </w:t>
      </w:r>
      <w:proofErr w:type="spellStart"/>
      <w:r w:rsidRPr="004A770D">
        <w:rPr>
          <w:color w:val="1F1F1F"/>
          <w:sz w:val="20"/>
          <w:szCs w:val="20"/>
        </w:rPr>
        <w:t>późn</w:t>
      </w:r>
      <w:proofErr w:type="spellEnd"/>
      <w:r w:rsidRPr="004A770D">
        <w:rPr>
          <w:color w:val="1F1F1F"/>
          <w:sz w:val="20"/>
          <w:szCs w:val="20"/>
        </w:rPr>
        <w:t xml:space="preserve">. zm.) z uwzględnieniem postanowień niniejszej umowy. </w:t>
      </w:r>
    </w:p>
    <w:p w14:paraId="4D7019D3" w14:textId="77777777" w:rsidR="00EE4400" w:rsidRPr="000F04C5" w:rsidRDefault="00EE4400" w:rsidP="00EE4400">
      <w:pPr>
        <w:pStyle w:val="Akapitzlist"/>
        <w:tabs>
          <w:tab w:val="left" w:pos="668"/>
          <w:tab w:val="left" w:pos="672"/>
        </w:tabs>
        <w:spacing w:line="321" w:lineRule="auto"/>
        <w:ind w:left="672" w:right="287" w:firstLine="0"/>
      </w:pPr>
    </w:p>
    <w:p w14:paraId="2DC669AA" w14:textId="77777777" w:rsidR="00B40AA5" w:rsidRPr="000F04C5" w:rsidRDefault="00BB1AE2" w:rsidP="00457299">
      <w:pPr>
        <w:pStyle w:val="Tekstpodstawowy"/>
        <w:ind w:left="5475" w:right="287"/>
      </w:pPr>
      <w:r w:rsidRPr="000F04C5">
        <w:rPr>
          <w:color w:val="1C1C1C"/>
          <w:spacing w:val="-5"/>
        </w:rPr>
        <w:t>§9</w:t>
      </w:r>
    </w:p>
    <w:p w14:paraId="2FD05C6D" w14:textId="77777777" w:rsidR="00B40AA5" w:rsidRPr="000F04C5" w:rsidRDefault="00BB1AE2" w:rsidP="00457299">
      <w:pPr>
        <w:pStyle w:val="Tekstpodstawowy"/>
        <w:spacing w:before="77" w:line="321" w:lineRule="auto"/>
        <w:ind w:left="378" w:right="287" w:hanging="3"/>
      </w:pPr>
      <w:r w:rsidRPr="000F04C5">
        <w:rPr>
          <w:color w:val="1C1C1C"/>
        </w:rPr>
        <w:t>Ewentualne</w:t>
      </w:r>
      <w:r w:rsidRPr="000F04C5">
        <w:rPr>
          <w:color w:val="1C1C1C"/>
          <w:spacing w:val="-12"/>
        </w:rPr>
        <w:t xml:space="preserve"> </w:t>
      </w:r>
      <w:r w:rsidRPr="000F04C5">
        <w:rPr>
          <w:color w:val="1C1C1C"/>
        </w:rPr>
        <w:t>spory,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mogące</w:t>
      </w:r>
      <w:r w:rsidRPr="000F04C5">
        <w:rPr>
          <w:color w:val="1C1C1C"/>
          <w:spacing w:val="-7"/>
        </w:rPr>
        <w:t xml:space="preserve"> </w:t>
      </w:r>
      <w:r w:rsidRPr="000F04C5">
        <w:rPr>
          <w:color w:val="1C1C1C"/>
        </w:rPr>
        <w:t>powstać</w:t>
      </w:r>
      <w:r w:rsidRPr="000F04C5">
        <w:rPr>
          <w:color w:val="1C1C1C"/>
          <w:spacing w:val="-7"/>
        </w:rPr>
        <w:t xml:space="preserve"> </w:t>
      </w:r>
      <w:r w:rsidRPr="000F04C5">
        <w:rPr>
          <w:color w:val="1C1C1C"/>
        </w:rPr>
        <w:t>w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trakcie</w:t>
      </w:r>
      <w:r w:rsidRPr="000F04C5">
        <w:rPr>
          <w:color w:val="1C1C1C"/>
          <w:spacing w:val="-9"/>
        </w:rPr>
        <w:t xml:space="preserve"> </w:t>
      </w:r>
      <w:r w:rsidRPr="000F04C5">
        <w:rPr>
          <w:color w:val="1C1C1C"/>
        </w:rPr>
        <w:t>realizacji</w:t>
      </w:r>
      <w:r w:rsidRPr="000F04C5">
        <w:rPr>
          <w:color w:val="1C1C1C"/>
          <w:spacing w:val="-12"/>
        </w:rPr>
        <w:t xml:space="preserve"> </w:t>
      </w:r>
      <w:r w:rsidRPr="000F04C5">
        <w:rPr>
          <w:color w:val="1C1C1C"/>
        </w:rPr>
        <w:t>niniejszej</w:t>
      </w:r>
      <w:r w:rsidRPr="000F04C5">
        <w:rPr>
          <w:color w:val="1C1C1C"/>
          <w:spacing w:val="-8"/>
        </w:rPr>
        <w:t xml:space="preserve"> </w:t>
      </w:r>
      <w:r w:rsidRPr="000F04C5">
        <w:rPr>
          <w:color w:val="1C1C1C"/>
        </w:rPr>
        <w:t>umowy,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rozstrzygać będzie</w:t>
      </w:r>
      <w:r w:rsidRPr="000F04C5">
        <w:rPr>
          <w:color w:val="1C1C1C"/>
          <w:spacing w:val="-9"/>
        </w:rPr>
        <w:t xml:space="preserve"> </w:t>
      </w:r>
      <w:r w:rsidRPr="000F04C5">
        <w:rPr>
          <w:color w:val="1C1C1C"/>
        </w:rPr>
        <w:t>sąd</w:t>
      </w:r>
      <w:r w:rsidRPr="000F04C5">
        <w:rPr>
          <w:color w:val="1C1C1C"/>
          <w:spacing w:val="-11"/>
        </w:rPr>
        <w:t xml:space="preserve"> </w:t>
      </w:r>
      <w:r w:rsidRPr="000F04C5">
        <w:rPr>
          <w:color w:val="1C1C1C"/>
        </w:rPr>
        <w:t>właściwy</w:t>
      </w:r>
      <w:r w:rsidRPr="000F04C5">
        <w:rPr>
          <w:color w:val="1C1C1C"/>
          <w:spacing w:val="-6"/>
        </w:rPr>
        <w:t xml:space="preserve"> </w:t>
      </w:r>
      <w:r w:rsidRPr="000F04C5">
        <w:rPr>
          <w:color w:val="1C1C1C"/>
        </w:rPr>
        <w:t>dla</w:t>
      </w:r>
      <w:r w:rsidRPr="000F04C5">
        <w:rPr>
          <w:color w:val="1C1C1C"/>
          <w:spacing w:val="-9"/>
        </w:rPr>
        <w:t xml:space="preserve"> </w:t>
      </w:r>
      <w:r w:rsidRPr="000F04C5">
        <w:rPr>
          <w:color w:val="1C1C1C"/>
        </w:rPr>
        <w:t xml:space="preserve">siedziby </w:t>
      </w:r>
      <w:r w:rsidRPr="000F04C5">
        <w:rPr>
          <w:color w:val="1C1C1C"/>
          <w:spacing w:val="-2"/>
        </w:rPr>
        <w:t>Zamawiającego.</w:t>
      </w:r>
    </w:p>
    <w:p w14:paraId="677687E1" w14:textId="77777777" w:rsidR="00B40AA5" w:rsidRPr="000F04C5" w:rsidRDefault="00B40AA5" w:rsidP="00457299">
      <w:pPr>
        <w:pStyle w:val="Tekstpodstawowy"/>
        <w:spacing w:before="72"/>
        <w:ind w:right="287"/>
      </w:pPr>
    </w:p>
    <w:p w14:paraId="4947AB1D" w14:textId="77777777" w:rsidR="00B40AA5" w:rsidRPr="000F04C5" w:rsidRDefault="00BB1AE2" w:rsidP="00457299">
      <w:pPr>
        <w:ind w:left="5418" w:right="287"/>
        <w:jc w:val="both"/>
        <w:rPr>
          <w:sz w:val="20"/>
          <w:szCs w:val="20"/>
        </w:rPr>
      </w:pPr>
      <w:r w:rsidRPr="000F04C5">
        <w:rPr>
          <w:color w:val="1C1C1C"/>
          <w:w w:val="105"/>
          <w:sz w:val="20"/>
          <w:szCs w:val="20"/>
        </w:rPr>
        <w:t>§</w:t>
      </w:r>
      <w:r w:rsidRPr="000F04C5">
        <w:rPr>
          <w:color w:val="1C1C1C"/>
          <w:spacing w:val="-5"/>
          <w:w w:val="105"/>
          <w:sz w:val="20"/>
          <w:szCs w:val="20"/>
        </w:rPr>
        <w:t xml:space="preserve"> 10</w:t>
      </w:r>
    </w:p>
    <w:p w14:paraId="5D7C5259" w14:textId="6575E0A3" w:rsidR="00B40AA5" w:rsidRPr="000F04C5" w:rsidRDefault="00BB1AE2" w:rsidP="00457299">
      <w:pPr>
        <w:pStyle w:val="Tekstpodstawowy"/>
        <w:spacing w:before="87" w:line="321" w:lineRule="auto"/>
        <w:ind w:left="384" w:right="287"/>
        <w:jc w:val="both"/>
      </w:pPr>
      <w:r w:rsidRPr="000F04C5">
        <w:rPr>
          <w:color w:val="1C1C1C"/>
        </w:rPr>
        <w:lastRenderedPageBreak/>
        <w:t>W</w:t>
      </w:r>
      <w:r w:rsidRPr="000F04C5">
        <w:rPr>
          <w:color w:val="1C1C1C"/>
          <w:spacing w:val="71"/>
        </w:rPr>
        <w:t xml:space="preserve">  </w:t>
      </w:r>
      <w:r w:rsidRPr="000F04C5">
        <w:rPr>
          <w:color w:val="1C1C1C"/>
        </w:rPr>
        <w:t>razie</w:t>
      </w:r>
      <w:r w:rsidRPr="000F04C5">
        <w:rPr>
          <w:color w:val="1C1C1C"/>
          <w:spacing w:val="70"/>
        </w:rPr>
        <w:t xml:space="preserve">  </w:t>
      </w:r>
      <w:r w:rsidRPr="000F04C5">
        <w:rPr>
          <w:color w:val="1C1C1C"/>
        </w:rPr>
        <w:t>wystąpienia</w:t>
      </w:r>
      <w:r w:rsidRPr="000F04C5">
        <w:rPr>
          <w:color w:val="1C1C1C"/>
          <w:spacing w:val="76"/>
        </w:rPr>
        <w:t xml:space="preserve">  </w:t>
      </w:r>
      <w:r w:rsidRPr="000F04C5">
        <w:rPr>
          <w:color w:val="1C1C1C"/>
        </w:rPr>
        <w:t>istotnej</w:t>
      </w:r>
      <w:r w:rsidRPr="000F04C5">
        <w:rPr>
          <w:color w:val="1C1C1C"/>
          <w:spacing w:val="74"/>
        </w:rPr>
        <w:t xml:space="preserve">  </w:t>
      </w:r>
      <w:r w:rsidRPr="000F04C5">
        <w:rPr>
          <w:color w:val="1C1C1C"/>
        </w:rPr>
        <w:t>zmiany</w:t>
      </w:r>
      <w:r w:rsidRPr="000F04C5">
        <w:rPr>
          <w:color w:val="1C1C1C"/>
          <w:spacing w:val="73"/>
        </w:rPr>
        <w:t xml:space="preserve">  </w:t>
      </w:r>
      <w:r w:rsidRPr="000F04C5">
        <w:rPr>
          <w:color w:val="1C1C1C"/>
        </w:rPr>
        <w:t>okoliczności</w:t>
      </w:r>
      <w:r w:rsidRPr="000F04C5">
        <w:rPr>
          <w:color w:val="1C1C1C"/>
          <w:spacing w:val="75"/>
        </w:rPr>
        <w:t xml:space="preserve">  </w:t>
      </w:r>
      <w:r w:rsidRPr="000F04C5">
        <w:rPr>
          <w:color w:val="1C1C1C"/>
        </w:rPr>
        <w:t>powodującej,</w:t>
      </w:r>
      <w:r w:rsidRPr="000F04C5">
        <w:rPr>
          <w:color w:val="1C1C1C"/>
          <w:spacing w:val="75"/>
        </w:rPr>
        <w:t xml:space="preserve">  </w:t>
      </w:r>
      <w:r w:rsidRPr="000F04C5">
        <w:rPr>
          <w:color w:val="1C1C1C"/>
        </w:rPr>
        <w:t>że</w:t>
      </w:r>
      <w:r w:rsidRPr="000F04C5">
        <w:rPr>
          <w:color w:val="1C1C1C"/>
          <w:spacing w:val="70"/>
        </w:rPr>
        <w:t xml:space="preserve">  </w:t>
      </w:r>
      <w:r w:rsidRPr="000F04C5">
        <w:rPr>
          <w:color w:val="1C1C1C"/>
        </w:rPr>
        <w:t>wykonanie</w:t>
      </w:r>
      <w:r w:rsidRPr="000F04C5">
        <w:rPr>
          <w:color w:val="1C1C1C"/>
          <w:spacing w:val="75"/>
        </w:rPr>
        <w:t xml:space="preserve">  </w:t>
      </w:r>
      <w:r w:rsidRPr="000F04C5">
        <w:rPr>
          <w:color w:val="1C1C1C"/>
        </w:rPr>
        <w:t>umowy</w:t>
      </w:r>
      <w:r w:rsidRPr="000F04C5">
        <w:rPr>
          <w:color w:val="1C1C1C"/>
          <w:spacing w:val="72"/>
        </w:rPr>
        <w:t xml:space="preserve">  </w:t>
      </w:r>
      <w:r w:rsidRPr="000F04C5">
        <w:rPr>
          <w:color w:val="1C1C1C"/>
        </w:rPr>
        <w:t>nie</w:t>
      </w:r>
      <w:r w:rsidRPr="000F04C5">
        <w:rPr>
          <w:color w:val="1C1C1C"/>
          <w:spacing w:val="70"/>
        </w:rPr>
        <w:t xml:space="preserve">  </w:t>
      </w:r>
      <w:r w:rsidRPr="000F04C5">
        <w:rPr>
          <w:color w:val="1C1C1C"/>
        </w:rPr>
        <w:t>leży w</w:t>
      </w:r>
      <w:r w:rsidRPr="000F04C5">
        <w:rPr>
          <w:color w:val="1C1C1C"/>
          <w:spacing w:val="-5"/>
        </w:rPr>
        <w:t xml:space="preserve"> </w:t>
      </w:r>
      <w:r w:rsidRPr="000F04C5">
        <w:rPr>
          <w:color w:val="1C1C1C"/>
        </w:rPr>
        <w:t>interesie publicznym,</w:t>
      </w:r>
      <w:r w:rsidRPr="000F04C5">
        <w:rPr>
          <w:color w:val="1C1C1C"/>
          <w:spacing w:val="-1"/>
        </w:rPr>
        <w:t xml:space="preserve"> </w:t>
      </w:r>
      <w:r w:rsidRPr="000F04C5">
        <w:rPr>
          <w:color w:val="1C1C1C"/>
        </w:rPr>
        <w:t>czego nie</w:t>
      </w:r>
      <w:r w:rsidRPr="000F04C5">
        <w:rPr>
          <w:color w:val="1C1C1C"/>
          <w:spacing w:val="-6"/>
        </w:rPr>
        <w:t xml:space="preserve"> </w:t>
      </w:r>
      <w:r w:rsidRPr="000F04C5">
        <w:rPr>
          <w:color w:val="1C1C1C"/>
        </w:rPr>
        <w:t>można było przewidzieć w</w:t>
      </w:r>
      <w:r w:rsidRPr="000F04C5">
        <w:rPr>
          <w:color w:val="1C1C1C"/>
          <w:spacing w:val="-5"/>
        </w:rPr>
        <w:t xml:space="preserve"> </w:t>
      </w:r>
      <w:r w:rsidRPr="000F04C5">
        <w:rPr>
          <w:color w:val="1C1C1C"/>
        </w:rPr>
        <w:t>chwili zawarcia umowy, Zamawiający może</w:t>
      </w:r>
      <w:r w:rsidRPr="000F04C5">
        <w:rPr>
          <w:color w:val="1C1C1C"/>
          <w:spacing w:val="-1"/>
        </w:rPr>
        <w:t xml:space="preserve"> </w:t>
      </w:r>
      <w:r w:rsidR="003701DF">
        <w:rPr>
          <w:color w:val="1C1C1C"/>
          <w:spacing w:val="-1"/>
        </w:rPr>
        <w:t>zgodnie z art. a</w:t>
      </w:r>
      <w:r w:rsidR="003701DF" w:rsidRPr="00457299">
        <w:rPr>
          <w:color w:val="1C1C1C"/>
          <w:spacing w:val="-1"/>
        </w:rPr>
        <w:t>rt. 456</w:t>
      </w:r>
      <w:r w:rsidR="003701DF">
        <w:rPr>
          <w:color w:val="1C1C1C"/>
          <w:spacing w:val="-1"/>
        </w:rPr>
        <w:t xml:space="preserve"> </w:t>
      </w:r>
      <w:r w:rsidR="003701DF" w:rsidRPr="000F04C5">
        <w:rPr>
          <w:color w:val="1D1D1D"/>
        </w:rPr>
        <w:t>ustaw</w:t>
      </w:r>
      <w:r w:rsidR="003701DF">
        <w:rPr>
          <w:color w:val="1D1D1D"/>
        </w:rPr>
        <w:t>y</w:t>
      </w:r>
      <w:r w:rsidR="003701DF" w:rsidRPr="000F04C5">
        <w:rPr>
          <w:color w:val="1D1D1D"/>
        </w:rPr>
        <w:t xml:space="preserve"> </w:t>
      </w:r>
      <w:proofErr w:type="spellStart"/>
      <w:r w:rsidR="003701DF" w:rsidRPr="000F04C5">
        <w:rPr>
          <w:color w:val="1D1D1D"/>
        </w:rPr>
        <w:t>Pzp</w:t>
      </w:r>
      <w:proofErr w:type="spellEnd"/>
      <w:r w:rsidR="003701DF">
        <w:rPr>
          <w:color w:val="1D1D1D"/>
        </w:rPr>
        <w:t xml:space="preserve"> </w:t>
      </w:r>
      <w:r w:rsidRPr="003701DF">
        <w:rPr>
          <w:color w:val="1C1C1C"/>
        </w:rPr>
        <w:t>odstąpić</w:t>
      </w:r>
      <w:r w:rsidRPr="000F04C5">
        <w:rPr>
          <w:color w:val="1C1C1C"/>
        </w:rPr>
        <w:t xml:space="preserve"> od umowy</w:t>
      </w:r>
      <w:r w:rsidRPr="000F04C5">
        <w:rPr>
          <w:color w:val="1C1C1C"/>
          <w:spacing w:val="24"/>
        </w:rPr>
        <w:t xml:space="preserve"> </w:t>
      </w:r>
      <w:r w:rsidRPr="000F04C5">
        <w:rPr>
          <w:color w:val="1C1C1C"/>
        </w:rPr>
        <w:t>w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terminie</w:t>
      </w:r>
      <w:r w:rsidRPr="000F04C5">
        <w:rPr>
          <w:color w:val="1C1C1C"/>
          <w:spacing w:val="-5"/>
        </w:rPr>
        <w:t xml:space="preserve"> </w:t>
      </w:r>
      <w:r w:rsidRPr="000F04C5">
        <w:rPr>
          <w:color w:val="1C1C1C"/>
        </w:rPr>
        <w:t>30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dni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od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powzięcia wiadomości</w:t>
      </w:r>
      <w:r w:rsidRPr="000F04C5">
        <w:rPr>
          <w:color w:val="1C1C1C"/>
          <w:spacing w:val="-2"/>
        </w:rPr>
        <w:t xml:space="preserve"> </w:t>
      </w:r>
      <w:r w:rsidRPr="000F04C5">
        <w:rPr>
          <w:color w:val="1C1C1C"/>
        </w:rPr>
        <w:t>o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tych</w:t>
      </w:r>
      <w:r w:rsidRPr="000F04C5">
        <w:rPr>
          <w:color w:val="1C1C1C"/>
          <w:spacing w:val="-10"/>
        </w:rPr>
        <w:t xml:space="preserve"> </w:t>
      </w:r>
      <w:r w:rsidRPr="000F04C5">
        <w:rPr>
          <w:color w:val="1C1C1C"/>
        </w:rPr>
        <w:t>okolicznościach.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W</w:t>
      </w:r>
      <w:r w:rsidRPr="000F04C5">
        <w:rPr>
          <w:color w:val="1C1C1C"/>
          <w:spacing w:val="-14"/>
        </w:rPr>
        <w:t xml:space="preserve"> </w:t>
      </w:r>
      <w:r w:rsidRPr="000F04C5">
        <w:rPr>
          <w:color w:val="1C1C1C"/>
        </w:rPr>
        <w:t>takim</w:t>
      </w:r>
      <w:r w:rsidRPr="000F04C5">
        <w:rPr>
          <w:color w:val="1C1C1C"/>
          <w:spacing w:val="-2"/>
        </w:rPr>
        <w:t xml:space="preserve"> </w:t>
      </w:r>
      <w:r w:rsidRPr="000F04C5">
        <w:rPr>
          <w:color w:val="1C1C1C"/>
        </w:rPr>
        <w:t>wypadku</w:t>
      </w:r>
      <w:r w:rsidRPr="000F04C5">
        <w:rPr>
          <w:color w:val="1C1C1C"/>
          <w:spacing w:val="-1"/>
        </w:rPr>
        <w:t xml:space="preserve"> </w:t>
      </w:r>
      <w:r w:rsidRPr="000F04C5">
        <w:rPr>
          <w:color w:val="1C1C1C"/>
        </w:rPr>
        <w:t>Wykonawca</w:t>
      </w:r>
      <w:r w:rsidRPr="000F04C5">
        <w:rPr>
          <w:color w:val="1C1C1C"/>
          <w:spacing w:val="12"/>
        </w:rPr>
        <w:t xml:space="preserve"> </w:t>
      </w:r>
      <w:r w:rsidRPr="000F04C5">
        <w:rPr>
          <w:color w:val="1C1C1C"/>
        </w:rPr>
        <w:t>może</w:t>
      </w:r>
      <w:r w:rsidRPr="000F04C5">
        <w:rPr>
          <w:color w:val="1C1C1C"/>
          <w:spacing w:val="-7"/>
        </w:rPr>
        <w:t xml:space="preserve"> </w:t>
      </w:r>
      <w:r w:rsidRPr="000F04C5">
        <w:rPr>
          <w:color w:val="1C1C1C"/>
        </w:rPr>
        <w:t>żądać jedynie wynagrodzenia należnego mu z tytułu wykonanej części umowy.</w:t>
      </w:r>
    </w:p>
    <w:p w14:paraId="056FFFDF" w14:textId="77777777" w:rsidR="00B40AA5" w:rsidRPr="000F04C5" w:rsidRDefault="00B40AA5" w:rsidP="00457299">
      <w:pPr>
        <w:pStyle w:val="Tekstpodstawowy"/>
        <w:ind w:right="287"/>
      </w:pPr>
    </w:p>
    <w:p w14:paraId="34B7B1D4" w14:textId="77777777" w:rsidR="00B40AA5" w:rsidRPr="000F04C5" w:rsidRDefault="00BB1AE2" w:rsidP="00457299">
      <w:pPr>
        <w:ind w:left="5423" w:right="287"/>
        <w:rPr>
          <w:sz w:val="20"/>
          <w:szCs w:val="20"/>
        </w:rPr>
      </w:pPr>
      <w:r w:rsidRPr="000F04C5">
        <w:rPr>
          <w:color w:val="1C1C1C"/>
          <w:w w:val="105"/>
          <w:sz w:val="20"/>
          <w:szCs w:val="20"/>
        </w:rPr>
        <w:t>§</w:t>
      </w:r>
      <w:r w:rsidRPr="000F04C5">
        <w:rPr>
          <w:color w:val="1C1C1C"/>
          <w:spacing w:val="-5"/>
          <w:w w:val="105"/>
          <w:sz w:val="20"/>
          <w:szCs w:val="20"/>
        </w:rPr>
        <w:t xml:space="preserve"> 11</w:t>
      </w:r>
    </w:p>
    <w:p w14:paraId="062DE51D" w14:textId="77777777" w:rsidR="00B40AA5" w:rsidRPr="000F04C5" w:rsidRDefault="00BB1AE2" w:rsidP="00457299">
      <w:pPr>
        <w:pStyle w:val="Akapitzlist"/>
        <w:numPr>
          <w:ilvl w:val="0"/>
          <w:numId w:val="1"/>
        </w:numPr>
        <w:tabs>
          <w:tab w:val="left" w:pos="816"/>
        </w:tabs>
        <w:spacing w:before="87"/>
        <w:ind w:left="816" w:right="287" w:hanging="364"/>
        <w:rPr>
          <w:sz w:val="20"/>
          <w:szCs w:val="20"/>
        </w:rPr>
      </w:pPr>
      <w:r w:rsidRPr="000F04C5">
        <w:rPr>
          <w:noProof/>
          <w:sz w:val="20"/>
          <w:szCs w:val="20"/>
          <w:lang w:eastAsia="pl-PL"/>
        </w:rPr>
        <w:drawing>
          <wp:anchor distT="0" distB="0" distL="0" distR="0" simplePos="0" relativeHeight="15741440" behindDoc="0" locked="0" layoutInCell="1" allowOverlap="1" wp14:anchorId="1B05BB86" wp14:editId="45F7BCDA">
            <wp:simplePos x="0" y="0"/>
            <wp:positionH relativeFrom="page">
              <wp:posOffset>5504408</wp:posOffset>
            </wp:positionH>
            <wp:positionV relativeFrom="paragraph">
              <wp:posOffset>110491</wp:posOffset>
            </wp:positionV>
            <wp:extent cx="430461" cy="61029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461" cy="61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04C5">
        <w:rPr>
          <w:color w:val="1C1C1C"/>
          <w:sz w:val="20"/>
          <w:szCs w:val="20"/>
        </w:rPr>
        <w:t>Wszelkie</w:t>
      </w:r>
      <w:r w:rsidRPr="000F04C5">
        <w:rPr>
          <w:color w:val="1C1C1C"/>
          <w:spacing w:val="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zmiany</w:t>
      </w:r>
      <w:r w:rsidRPr="000F04C5">
        <w:rPr>
          <w:color w:val="1C1C1C"/>
          <w:spacing w:val="1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umowy</w:t>
      </w:r>
      <w:r w:rsidRPr="000F04C5">
        <w:rPr>
          <w:color w:val="1C1C1C"/>
          <w:spacing w:val="1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wymagają</w:t>
      </w:r>
      <w:r w:rsidRPr="000F04C5">
        <w:rPr>
          <w:color w:val="1C1C1C"/>
          <w:spacing w:val="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formy</w:t>
      </w:r>
      <w:r w:rsidRPr="000F04C5">
        <w:rPr>
          <w:color w:val="1C1C1C"/>
          <w:spacing w:val="-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pisemnej</w:t>
      </w:r>
      <w:r w:rsidRPr="000F04C5">
        <w:rPr>
          <w:color w:val="1C1C1C"/>
          <w:spacing w:val="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pod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rygorem</w:t>
      </w:r>
      <w:r w:rsidRPr="000F04C5">
        <w:rPr>
          <w:color w:val="1C1C1C"/>
          <w:spacing w:val="6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nieważności.</w:t>
      </w:r>
    </w:p>
    <w:p w14:paraId="29BB4DDF" w14:textId="77777777" w:rsidR="00B40AA5" w:rsidRPr="000F04C5" w:rsidRDefault="00BB1AE2" w:rsidP="00457299">
      <w:pPr>
        <w:pStyle w:val="Akapitzlist"/>
        <w:numPr>
          <w:ilvl w:val="0"/>
          <w:numId w:val="1"/>
        </w:numPr>
        <w:tabs>
          <w:tab w:val="left" w:pos="816"/>
        </w:tabs>
        <w:spacing w:before="78" w:line="321" w:lineRule="auto"/>
        <w:ind w:left="816" w:right="287" w:hanging="358"/>
        <w:rPr>
          <w:sz w:val="20"/>
          <w:szCs w:val="20"/>
        </w:rPr>
      </w:pPr>
      <w:r w:rsidRPr="000F04C5">
        <w:rPr>
          <w:color w:val="1C1C1C"/>
          <w:sz w:val="20"/>
          <w:szCs w:val="20"/>
        </w:rPr>
        <w:t>W</w:t>
      </w:r>
      <w:r w:rsidRPr="000F04C5">
        <w:rPr>
          <w:color w:val="1C1C1C"/>
          <w:spacing w:val="2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sprawach</w:t>
      </w:r>
      <w:r w:rsidRPr="000F04C5">
        <w:rPr>
          <w:color w:val="1C1C1C"/>
          <w:spacing w:val="3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nieuregulowanych niniejszą</w:t>
      </w:r>
      <w:r w:rsidRPr="000F04C5">
        <w:rPr>
          <w:color w:val="1C1C1C"/>
          <w:spacing w:val="3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umową</w:t>
      </w:r>
      <w:r w:rsidRPr="000F04C5">
        <w:rPr>
          <w:color w:val="1C1C1C"/>
          <w:spacing w:val="32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będą</w:t>
      </w:r>
      <w:r w:rsidRPr="000F04C5">
        <w:rPr>
          <w:color w:val="1C1C1C"/>
          <w:spacing w:val="27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miały</w:t>
      </w:r>
      <w:r w:rsidRPr="000F04C5">
        <w:rPr>
          <w:color w:val="1C1C1C"/>
          <w:spacing w:val="3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zastosowanie</w:t>
      </w:r>
      <w:r w:rsidRPr="000F04C5">
        <w:rPr>
          <w:color w:val="1C1C1C"/>
          <w:spacing w:val="37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przepisy</w:t>
      </w:r>
      <w:r w:rsidRPr="000F04C5">
        <w:rPr>
          <w:color w:val="1C1C1C"/>
          <w:spacing w:val="3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ustawy</w:t>
      </w:r>
      <w:r w:rsidRPr="000F04C5">
        <w:rPr>
          <w:color w:val="1C1C1C"/>
          <w:spacing w:val="3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Prawo</w:t>
      </w:r>
      <w:r w:rsidRPr="000F04C5">
        <w:rPr>
          <w:color w:val="1C1C1C"/>
          <w:spacing w:val="29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zamówień publicznych oraz Kodeksu Cywilnego.</w:t>
      </w:r>
    </w:p>
    <w:p w14:paraId="11A730AB" w14:textId="77777777" w:rsidR="00B40AA5" w:rsidRPr="000F04C5" w:rsidRDefault="00BB1AE2" w:rsidP="00457299">
      <w:pPr>
        <w:pStyle w:val="Akapitzlist"/>
        <w:numPr>
          <w:ilvl w:val="0"/>
          <w:numId w:val="1"/>
        </w:numPr>
        <w:tabs>
          <w:tab w:val="left" w:pos="808"/>
        </w:tabs>
        <w:spacing w:line="229" w:lineRule="exact"/>
        <w:ind w:left="808" w:right="287" w:hanging="348"/>
        <w:rPr>
          <w:sz w:val="20"/>
          <w:szCs w:val="20"/>
        </w:rPr>
      </w:pPr>
      <w:r w:rsidRPr="000F04C5">
        <w:rPr>
          <w:color w:val="1C1C1C"/>
          <w:sz w:val="20"/>
          <w:szCs w:val="20"/>
        </w:rPr>
        <w:t>Spory</w:t>
      </w:r>
      <w:r w:rsidRPr="000F04C5">
        <w:rPr>
          <w:color w:val="1C1C1C"/>
          <w:spacing w:val="-8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powstałe</w:t>
      </w:r>
      <w:r w:rsidRPr="000F04C5">
        <w:rPr>
          <w:color w:val="1C1C1C"/>
          <w:spacing w:val="-9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na</w:t>
      </w:r>
      <w:r w:rsidRPr="000F04C5">
        <w:rPr>
          <w:color w:val="1C1C1C"/>
          <w:spacing w:val="-10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tle</w:t>
      </w:r>
      <w:r w:rsidRPr="000F04C5">
        <w:rPr>
          <w:color w:val="1C1C1C"/>
          <w:spacing w:val="-1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niniejszej</w:t>
      </w:r>
      <w:r w:rsidRPr="000F04C5">
        <w:rPr>
          <w:color w:val="1C1C1C"/>
          <w:spacing w:val="-3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umowy</w:t>
      </w:r>
      <w:r w:rsidRPr="000F04C5">
        <w:rPr>
          <w:color w:val="1C1C1C"/>
          <w:spacing w:val="-9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rozpoznaje</w:t>
      </w:r>
      <w:r w:rsidRPr="000F04C5">
        <w:rPr>
          <w:color w:val="1C1C1C"/>
          <w:spacing w:val="-4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Sąd</w:t>
      </w:r>
      <w:r w:rsidRPr="000F04C5">
        <w:rPr>
          <w:color w:val="1C1C1C"/>
          <w:spacing w:val="-6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właściwy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dla</w:t>
      </w:r>
      <w:r w:rsidRPr="000F04C5">
        <w:rPr>
          <w:color w:val="1C1C1C"/>
          <w:spacing w:val="-5"/>
          <w:sz w:val="20"/>
          <w:szCs w:val="20"/>
        </w:rPr>
        <w:t xml:space="preserve"> </w:t>
      </w:r>
      <w:r w:rsidRPr="000F04C5">
        <w:rPr>
          <w:color w:val="1C1C1C"/>
          <w:sz w:val="20"/>
          <w:szCs w:val="20"/>
        </w:rPr>
        <w:t>siedziby</w:t>
      </w:r>
      <w:r w:rsidRPr="000F04C5">
        <w:rPr>
          <w:color w:val="1C1C1C"/>
          <w:spacing w:val="-1"/>
          <w:sz w:val="20"/>
          <w:szCs w:val="20"/>
        </w:rPr>
        <w:t xml:space="preserve"> </w:t>
      </w:r>
      <w:r w:rsidRPr="000F04C5">
        <w:rPr>
          <w:color w:val="1C1C1C"/>
          <w:spacing w:val="-2"/>
          <w:sz w:val="20"/>
          <w:szCs w:val="20"/>
        </w:rPr>
        <w:t>zamawiającego.</w:t>
      </w:r>
    </w:p>
    <w:p w14:paraId="5602BCA1" w14:textId="77777777" w:rsidR="00B40AA5" w:rsidRPr="000F04C5" w:rsidRDefault="00B40AA5" w:rsidP="00457299">
      <w:pPr>
        <w:pStyle w:val="Tekstpodstawowy"/>
        <w:spacing w:before="141"/>
        <w:ind w:right="287"/>
      </w:pPr>
    </w:p>
    <w:p w14:paraId="420B4248" w14:textId="77777777" w:rsidR="00B40AA5" w:rsidRPr="000F04C5" w:rsidRDefault="00BB1AE2" w:rsidP="00457299">
      <w:pPr>
        <w:ind w:left="5433" w:right="287"/>
        <w:jc w:val="both"/>
        <w:rPr>
          <w:sz w:val="20"/>
          <w:szCs w:val="20"/>
        </w:rPr>
      </w:pPr>
      <w:r w:rsidRPr="000F04C5">
        <w:rPr>
          <w:color w:val="1C1C1C"/>
          <w:w w:val="105"/>
          <w:sz w:val="20"/>
          <w:szCs w:val="20"/>
        </w:rPr>
        <w:t>§</w:t>
      </w:r>
      <w:r w:rsidRPr="000F04C5">
        <w:rPr>
          <w:color w:val="1C1C1C"/>
          <w:spacing w:val="-8"/>
          <w:w w:val="105"/>
          <w:sz w:val="20"/>
          <w:szCs w:val="20"/>
        </w:rPr>
        <w:t xml:space="preserve"> </w:t>
      </w:r>
      <w:r w:rsidRPr="000F04C5">
        <w:rPr>
          <w:color w:val="1C1C1C"/>
          <w:spacing w:val="-5"/>
          <w:w w:val="110"/>
          <w:sz w:val="20"/>
          <w:szCs w:val="20"/>
        </w:rPr>
        <w:t>12</w:t>
      </w:r>
    </w:p>
    <w:p w14:paraId="44FA9D2C" w14:textId="2CB3B4D5" w:rsidR="00B40AA5" w:rsidRPr="000F04C5" w:rsidRDefault="00BB1AE2" w:rsidP="00457299">
      <w:pPr>
        <w:pStyle w:val="Tekstpodstawowy"/>
        <w:spacing w:before="85"/>
        <w:ind w:left="426" w:right="287"/>
      </w:pPr>
      <w:r w:rsidRPr="000F04C5">
        <w:rPr>
          <w:color w:val="1C1C1C"/>
        </w:rPr>
        <w:t>Umowa</w:t>
      </w:r>
      <w:r w:rsidRPr="000F04C5">
        <w:rPr>
          <w:color w:val="1C1C1C"/>
          <w:spacing w:val="15"/>
        </w:rPr>
        <w:t xml:space="preserve"> </w:t>
      </w:r>
      <w:r w:rsidRPr="000F04C5">
        <w:rPr>
          <w:color w:val="1C1C1C"/>
        </w:rPr>
        <w:t>została</w:t>
      </w:r>
      <w:r w:rsidRPr="000F04C5">
        <w:rPr>
          <w:color w:val="1C1C1C"/>
          <w:spacing w:val="22"/>
        </w:rPr>
        <w:t xml:space="preserve"> </w:t>
      </w:r>
      <w:r w:rsidRPr="000F04C5">
        <w:rPr>
          <w:color w:val="1C1C1C"/>
        </w:rPr>
        <w:t>sporządzona</w:t>
      </w:r>
      <w:r w:rsidRPr="000F04C5">
        <w:rPr>
          <w:color w:val="1C1C1C"/>
          <w:spacing w:val="36"/>
        </w:rPr>
        <w:t xml:space="preserve"> </w:t>
      </w:r>
      <w:r w:rsidRPr="000F04C5">
        <w:rPr>
          <w:color w:val="1C1C1C"/>
        </w:rPr>
        <w:t>w</w:t>
      </w:r>
      <w:r w:rsidRPr="000F04C5">
        <w:rPr>
          <w:color w:val="1C1C1C"/>
          <w:spacing w:val="3"/>
        </w:rPr>
        <w:t xml:space="preserve"> </w:t>
      </w:r>
      <w:r w:rsidRPr="000F04C5">
        <w:rPr>
          <w:color w:val="1C1C1C"/>
        </w:rPr>
        <w:t>dwóch</w:t>
      </w:r>
      <w:r w:rsidRPr="000F04C5">
        <w:rPr>
          <w:color w:val="1C1C1C"/>
          <w:spacing w:val="12"/>
        </w:rPr>
        <w:t xml:space="preserve"> </w:t>
      </w:r>
      <w:r w:rsidRPr="000F04C5">
        <w:rPr>
          <w:color w:val="1C1C1C"/>
        </w:rPr>
        <w:t>jednobrzmiących</w:t>
      </w:r>
      <w:r w:rsidRPr="000F04C5">
        <w:rPr>
          <w:color w:val="1C1C1C"/>
          <w:spacing w:val="-6"/>
        </w:rPr>
        <w:t xml:space="preserve"> </w:t>
      </w:r>
      <w:r w:rsidRPr="000F04C5">
        <w:rPr>
          <w:color w:val="1C1C1C"/>
        </w:rPr>
        <w:t>egzemplarzach,</w:t>
      </w:r>
      <w:r w:rsidRPr="000F04C5">
        <w:rPr>
          <w:color w:val="1C1C1C"/>
          <w:spacing w:val="-12"/>
        </w:rPr>
        <w:t xml:space="preserve"> </w:t>
      </w:r>
      <w:r w:rsidRPr="000F04C5">
        <w:rPr>
          <w:color w:val="1C1C1C"/>
        </w:rPr>
        <w:t>po</w:t>
      </w:r>
      <w:r w:rsidRPr="000F04C5">
        <w:rPr>
          <w:color w:val="1C1C1C"/>
          <w:spacing w:val="5"/>
        </w:rPr>
        <w:t xml:space="preserve"> </w:t>
      </w:r>
      <w:r w:rsidRPr="000F04C5">
        <w:rPr>
          <w:color w:val="1C1C1C"/>
        </w:rPr>
        <w:t>jednym</w:t>
      </w:r>
      <w:r w:rsidRPr="000F04C5">
        <w:rPr>
          <w:color w:val="1C1C1C"/>
          <w:spacing w:val="16"/>
        </w:rPr>
        <w:t xml:space="preserve"> </w:t>
      </w:r>
      <w:r w:rsidRPr="000F04C5">
        <w:rPr>
          <w:color w:val="1C1C1C"/>
        </w:rPr>
        <w:t>dla</w:t>
      </w:r>
      <w:r w:rsidRPr="000F04C5">
        <w:rPr>
          <w:color w:val="1C1C1C"/>
          <w:spacing w:val="8"/>
        </w:rPr>
        <w:t xml:space="preserve"> </w:t>
      </w:r>
      <w:r w:rsidRPr="000F04C5">
        <w:rPr>
          <w:color w:val="1C1C1C"/>
        </w:rPr>
        <w:t>każdej</w:t>
      </w:r>
      <w:r w:rsidRPr="000F04C5">
        <w:rPr>
          <w:color w:val="1C1C1C"/>
          <w:spacing w:val="16"/>
        </w:rPr>
        <w:t xml:space="preserve"> </w:t>
      </w:r>
      <w:r w:rsidRPr="000F04C5">
        <w:rPr>
          <w:color w:val="1C1C1C"/>
        </w:rPr>
        <w:t>ze</w:t>
      </w:r>
      <w:r w:rsidRPr="000F04C5">
        <w:rPr>
          <w:color w:val="1C1C1C"/>
          <w:spacing w:val="3"/>
        </w:rPr>
        <w:t xml:space="preserve"> </w:t>
      </w:r>
      <w:r w:rsidRPr="000F04C5">
        <w:rPr>
          <w:color w:val="1C1C1C"/>
          <w:spacing w:val="-2"/>
        </w:rPr>
        <w:t>stron.</w:t>
      </w:r>
    </w:p>
    <w:p w14:paraId="5D6C72BB" w14:textId="77777777" w:rsidR="00B40AA5" w:rsidRDefault="00B40AA5">
      <w:pPr>
        <w:pStyle w:val="Tekstpodstawowy"/>
      </w:pPr>
    </w:p>
    <w:p w14:paraId="247A504B" w14:textId="77777777" w:rsidR="00B40AA5" w:rsidRDefault="00B40AA5">
      <w:pPr>
        <w:pStyle w:val="Tekstpodstawowy"/>
      </w:pPr>
    </w:p>
    <w:p w14:paraId="0367175B" w14:textId="77777777" w:rsidR="00B40AA5" w:rsidRDefault="00B40AA5">
      <w:pPr>
        <w:pStyle w:val="Tekstpodstawowy"/>
      </w:pPr>
    </w:p>
    <w:p w14:paraId="24F7A3D3" w14:textId="77777777" w:rsidR="00B40AA5" w:rsidRDefault="00B40AA5">
      <w:pPr>
        <w:pStyle w:val="Tekstpodstawowy"/>
        <w:spacing w:before="74"/>
      </w:pPr>
    </w:p>
    <w:p w14:paraId="4B549E1C" w14:textId="77777777" w:rsidR="00B40AA5" w:rsidRDefault="00BB1AE2">
      <w:pPr>
        <w:ind w:left="393"/>
        <w:rPr>
          <w:sz w:val="16"/>
        </w:rPr>
      </w:pPr>
      <w:r>
        <w:rPr>
          <w:color w:val="1C1C1C"/>
          <w:spacing w:val="-2"/>
          <w:sz w:val="16"/>
        </w:rPr>
        <w:t>Załączniki:</w:t>
      </w:r>
    </w:p>
    <w:p w14:paraId="08426474" w14:textId="1DBBE4F2" w:rsidR="00B40AA5" w:rsidRDefault="00175EA8">
      <w:pPr>
        <w:pStyle w:val="Akapitzlist"/>
        <w:numPr>
          <w:ilvl w:val="1"/>
          <w:numId w:val="1"/>
        </w:numPr>
        <w:tabs>
          <w:tab w:val="left" w:pos="1115"/>
        </w:tabs>
        <w:spacing w:before="71"/>
        <w:rPr>
          <w:sz w:val="16"/>
        </w:rPr>
      </w:pPr>
      <w:r>
        <w:rPr>
          <w:color w:val="1C1C1C"/>
          <w:sz w:val="16"/>
        </w:rPr>
        <w:t>Specyfikacja Wykonania Zamówienia wraz z załącznikami.</w:t>
      </w:r>
    </w:p>
    <w:p w14:paraId="7614662B" w14:textId="77777777" w:rsidR="00B40AA5" w:rsidRDefault="00BB1AE2">
      <w:pPr>
        <w:pStyle w:val="Akapitzlist"/>
        <w:numPr>
          <w:ilvl w:val="1"/>
          <w:numId w:val="1"/>
        </w:numPr>
        <w:tabs>
          <w:tab w:val="left" w:pos="1115"/>
        </w:tabs>
        <w:spacing w:before="66"/>
        <w:ind w:hanging="353"/>
        <w:rPr>
          <w:sz w:val="16"/>
        </w:rPr>
      </w:pPr>
      <w:r>
        <w:rPr>
          <w:color w:val="1C1C1C"/>
          <w:sz w:val="16"/>
        </w:rPr>
        <w:t>Oferta</w:t>
      </w:r>
      <w:r>
        <w:rPr>
          <w:color w:val="1C1C1C"/>
          <w:spacing w:val="20"/>
          <w:sz w:val="16"/>
        </w:rPr>
        <w:t xml:space="preserve"> </w:t>
      </w:r>
      <w:r>
        <w:rPr>
          <w:color w:val="1C1C1C"/>
          <w:spacing w:val="-2"/>
          <w:sz w:val="16"/>
        </w:rPr>
        <w:t>Wykonawcy</w:t>
      </w:r>
    </w:p>
    <w:p w14:paraId="07A06A06" w14:textId="77777777" w:rsidR="00B40AA5" w:rsidRDefault="00B40AA5">
      <w:pPr>
        <w:pStyle w:val="Tekstpodstawowy"/>
        <w:rPr>
          <w:sz w:val="16"/>
        </w:rPr>
      </w:pPr>
    </w:p>
    <w:p w14:paraId="301018F6" w14:textId="77777777" w:rsidR="00B40AA5" w:rsidRDefault="00B40AA5">
      <w:pPr>
        <w:pStyle w:val="Tekstpodstawowy"/>
        <w:rPr>
          <w:sz w:val="16"/>
        </w:rPr>
      </w:pPr>
    </w:p>
    <w:p w14:paraId="749A525B" w14:textId="77777777" w:rsidR="00B40AA5" w:rsidRDefault="00B40AA5">
      <w:pPr>
        <w:pStyle w:val="Tekstpodstawowy"/>
        <w:rPr>
          <w:sz w:val="16"/>
        </w:rPr>
      </w:pPr>
    </w:p>
    <w:p w14:paraId="5F5667B7" w14:textId="77777777" w:rsidR="00B40AA5" w:rsidRDefault="00B40AA5">
      <w:pPr>
        <w:pStyle w:val="Tekstpodstawowy"/>
        <w:rPr>
          <w:sz w:val="16"/>
        </w:rPr>
      </w:pPr>
    </w:p>
    <w:p w14:paraId="10D5BEA9" w14:textId="77777777" w:rsidR="00B40AA5" w:rsidRDefault="00B40AA5">
      <w:pPr>
        <w:pStyle w:val="Tekstpodstawowy"/>
        <w:spacing w:before="13"/>
        <w:rPr>
          <w:sz w:val="16"/>
        </w:rPr>
      </w:pPr>
    </w:p>
    <w:p w14:paraId="73001170" w14:textId="77777777" w:rsidR="00B40AA5" w:rsidRPr="000F04C5" w:rsidRDefault="00BB1AE2">
      <w:pPr>
        <w:tabs>
          <w:tab w:val="left" w:pos="7320"/>
        </w:tabs>
        <w:ind w:left="406"/>
        <w:jc w:val="both"/>
        <w:rPr>
          <w:b/>
          <w:sz w:val="20"/>
        </w:rPr>
      </w:pPr>
      <w:r w:rsidRPr="000F04C5">
        <w:rPr>
          <w:b/>
          <w:color w:val="1C1C1C"/>
          <w:spacing w:val="-2"/>
          <w:position w:val="1"/>
          <w:sz w:val="20"/>
        </w:rPr>
        <w:t>WYKONAWCA</w:t>
      </w:r>
      <w:r w:rsidRPr="000F04C5">
        <w:rPr>
          <w:b/>
          <w:color w:val="1C1C1C"/>
          <w:position w:val="1"/>
          <w:sz w:val="20"/>
        </w:rPr>
        <w:tab/>
      </w:r>
      <w:r w:rsidRPr="000F04C5">
        <w:rPr>
          <w:b/>
          <w:color w:val="1C1C1C"/>
          <w:spacing w:val="-2"/>
          <w:sz w:val="20"/>
        </w:rPr>
        <w:t>ZAMAWIAJĄCY</w:t>
      </w:r>
    </w:p>
    <w:p w14:paraId="64A9F0CB" w14:textId="77777777" w:rsidR="00B40AA5" w:rsidRDefault="00B40AA5">
      <w:pPr>
        <w:pStyle w:val="Tekstpodstawowy"/>
      </w:pPr>
    </w:p>
    <w:p w14:paraId="6687865E" w14:textId="77777777" w:rsidR="00B40AA5" w:rsidRDefault="00B40AA5">
      <w:pPr>
        <w:pStyle w:val="Tekstpodstawowy"/>
      </w:pPr>
    </w:p>
    <w:p w14:paraId="783AB031" w14:textId="77777777" w:rsidR="00B40AA5" w:rsidRDefault="00B40AA5">
      <w:pPr>
        <w:pStyle w:val="Tekstpodstawowy"/>
        <w:sectPr w:rsidR="00B40AA5" w:rsidSect="00325F98">
          <w:type w:val="continuous"/>
          <w:pgSz w:w="11910" w:h="16840"/>
          <w:pgMar w:top="709" w:right="283" w:bottom="1135" w:left="425" w:header="708" w:footer="708" w:gutter="0"/>
          <w:cols w:space="708"/>
        </w:sectPr>
      </w:pPr>
    </w:p>
    <w:p w14:paraId="7E864527" w14:textId="77777777" w:rsidR="00B40AA5" w:rsidRDefault="00B40AA5" w:rsidP="00887FDC">
      <w:pPr>
        <w:tabs>
          <w:tab w:val="left" w:pos="6954"/>
        </w:tabs>
        <w:spacing w:before="187" w:line="264" w:lineRule="auto"/>
        <w:ind w:right="1070"/>
        <w:rPr>
          <w:i/>
          <w:iCs/>
        </w:rPr>
      </w:pPr>
    </w:p>
    <w:sectPr w:rsidR="00B40AA5">
      <w:type w:val="continuous"/>
      <w:pgSz w:w="11910" w:h="16840"/>
      <w:pgMar w:top="200" w:right="283" w:bottom="280" w:left="425" w:header="708" w:footer="708" w:gutter="0"/>
      <w:cols w:num="2" w:space="708" w:equalWidth="0">
        <w:col w:w="3004" w:space="40"/>
        <w:col w:w="815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8"/>
    <w:multiLevelType w:val="multilevel"/>
    <w:tmpl w:val="323A370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8F9"/>
    <w:multiLevelType w:val="hybridMultilevel"/>
    <w:tmpl w:val="7CE86D9A"/>
    <w:lvl w:ilvl="0" w:tplc="0572386E">
      <w:start w:val="1"/>
      <w:numFmt w:val="decimal"/>
      <w:lvlText w:val="%1."/>
      <w:lvlJc w:val="left"/>
      <w:pPr>
        <w:ind w:left="817" w:hanging="366"/>
      </w:pPr>
      <w:rPr>
        <w:rFonts w:ascii="Arial" w:eastAsia="Arial" w:hAnsi="Arial" w:cs="Arial" w:hint="default"/>
        <w:b w:val="0"/>
        <w:bCs w:val="0"/>
        <w:i w:val="0"/>
        <w:iCs w:val="0"/>
        <w:color w:val="1C1C1C"/>
        <w:spacing w:val="-1"/>
        <w:w w:val="107"/>
        <w:sz w:val="20"/>
        <w:szCs w:val="20"/>
        <w:lang w:val="pl-PL" w:eastAsia="en-US" w:bidi="ar-SA"/>
      </w:rPr>
    </w:lvl>
    <w:lvl w:ilvl="1" w:tplc="51361368">
      <w:start w:val="1"/>
      <w:numFmt w:val="decimal"/>
      <w:lvlText w:val="%2."/>
      <w:lvlJc w:val="left"/>
      <w:pPr>
        <w:ind w:left="1115" w:hanging="361"/>
      </w:pPr>
      <w:rPr>
        <w:rFonts w:ascii="Arial" w:eastAsia="Arial" w:hAnsi="Arial" w:cs="Arial" w:hint="default"/>
        <w:b w:val="0"/>
        <w:bCs w:val="0"/>
        <w:i w:val="0"/>
        <w:iCs w:val="0"/>
        <w:color w:val="1C1C1C"/>
        <w:spacing w:val="-1"/>
        <w:w w:val="99"/>
        <w:sz w:val="16"/>
        <w:szCs w:val="16"/>
        <w:lang w:val="pl-PL" w:eastAsia="en-US" w:bidi="ar-SA"/>
      </w:rPr>
    </w:lvl>
    <w:lvl w:ilvl="2" w:tplc="CB4CAA64">
      <w:numFmt w:val="bullet"/>
      <w:lvlText w:val="•"/>
      <w:lvlJc w:val="left"/>
      <w:pPr>
        <w:ind w:left="2239" w:hanging="361"/>
      </w:pPr>
      <w:rPr>
        <w:rFonts w:hint="default"/>
        <w:lang w:val="pl-PL" w:eastAsia="en-US" w:bidi="ar-SA"/>
      </w:rPr>
    </w:lvl>
    <w:lvl w:ilvl="3" w:tplc="4DCE39C2">
      <w:numFmt w:val="bullet"/>
      <w:lvlText w:val="•"/>
      <w:lvlJc w:val="left"/>
      <w:pPr>
        <w:ind w:left="3359" w:hanging="361"/>
      </w:pPr>
      <w:rPr>
        <w:rFonts w:hint="default"/>
        <w:lang w:val="pl-PL" w:eastAsia="en-US" w:bidi="ar-SA"/>
      </w:rPr>
    </w:lvl>
    <w:lvl w:ilvl="4" w:tplc="532AD4D6">
      <w:numFmt w:val="bullet"/>
      <w:lvlText w:val="•"/>
      <w:lvlJc w:val="left"/>
      <w:pPr>
        <w:ind w:left="4478" w:hanging="361"/>
      </w:pPr>
      <w:rPr>
        <w:rFonts w:hint="default"/>
        <w:lang w:val="pl-PL" w:eastAsia="en-US" w:bidi="ar-SA"/>
      </w:rPr>
    </w:lvl>
    <w:lvl w:ilvl="5" w:tplc="9562360C">
      <w:numFmt w:val="bullet"/>
      <w:lvlText w:val="•"/>
      <w:lvlJc w:val="left"/>
      <w:pPr>
        <w:ind w:left="5598" w:hanging="361"/>
      </w:pPr>
      <w:rPr>
        <w:rFonts w:hint="default"/>
        <w:lang w:val="pl-PL" w:eastAsia="en-US" w:bidi="ar-SA"/>
      </w:rPr>
    </w:lvl>
    <w:lvl w:ilvl="6" w:tplc="F70E877A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D528FEEC">
      <w:numFmt w:val="bullet"/>
      <w:lvlText w:val="•"/>
      <w:lvlJc w:val="left"/>
      <w:pPr>
        <w:ind w:left="7837" w:hanging="361"/>
      </w:pPr>
      <w:rPr>
        <w:rFonts w:hint="default"/>
        <w:lang w:val="pl-PL" w:eastAsia="en-US" w:bidi="ar-SA"/>
      </w:rPr>
    </w:lvl>
    <w:lvl w:ilvl="8" w:tplc="35904000">
      <w:numFmt w:val="bullet"/>
      <w:lvlText w:val="•"/>
      <w:lvlJc w:val="left"/>
      <w:pPr>
        <w:ind w:left="8956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0B904A17"/>
    <w:multiLevelType w:val="hybridMultilevel"/>
    <w:tmpl w:val="515EFFE8"/>
    <w:lvl w:ilvl="0" w:tplc="04150011">
      <w:start w:val="1"/>
      <w:numFmt w:val="decimal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3" w15:restartNumberingAfterBreak="0">
    <w:nsid w:val="12531D93"/>
    <w:multiLevelType w:val="hybridMultilevel"/>
    <w:tmpl w:val="8CE474D2"/>
    <w:lvl w:ilvl="0" w:tplc="1BB42A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3B064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7303B1"/>
    <w:multiLevelType w:val="hybridMultilevel"/>
    <w:tmpl w:val="A90231B4"/>
    <w:lvl w:ilvl="0" w:tplc="4594B4B0">
      <w:start w:val="1"/>
      <w:numFmt w:val="decimal"/>
      <w:lvlText w:val="%1."/>
      <w:lvlJc w:val="left"/>
      <w:pPr>
        <w:ind w:left="723" w:hanging="285"/>
      </w:pPr>
      <w:rPr>
        <w:rFonts w:hint="default"/>
        <w:spacing w:val="-1"/>
        <w:w w:val="91"/>
        <w:lang w:val="pl-PL" w:eastAsia="en-US" w:bidi="ar-SA"/>
      </w:rPr>
    </w:lvl>
    <w:lvl w:ilvl="1" w:tplc="6C6AA206">
      <w:start w:val="1"/>
      <w:numFmt w:val="lowerLetter"/>
      <w:lvlText w:val="%2)"/>
      <w:lvlJc w:val="left"/>
      <w:pPr>
        <w:ind w:left="621" w:hanging="222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pl-PL" w:eastAsia="en-US" w:bidi="ar-SA"/>
      </w:rPr>
    </w:lvl>
    <w:lvl w:ilvl="2" w:tplc="46D47F3C">
      <w:numFmt w:val="bullet"/>
      <w:lvlText w:val="•"/>
      <w:lvlJc w:val="left"/>
      <w:pPr>
        <w:ind w:left="1884" w:hanging="222"/>
      </w:pPr>
      <w:rPr>
        <w:rFonts w:hint="default"/>
        <w:lang w:val="pl-PL" w:eastAsia="en-US" w:bidi="ar-SA"/>
      </w:rPr>
    </w:lvl>
    <w:lvl w:ilvl="3" w:tplc="853270F0">
      <w:numFmt w:val="bullet"/>
      <w:lvlText w:val="•"/>
      <w:lvlJc w:val="left"/>
      <w:pPr>
        <w:ind w:left="3048" w:hanging="222"/>
      </w:pPr>
      <w:rPr>
        <w:rFonts w:hint="default"/>
        <w:lang w:val="pl-PL" w:eastAsia="en-US" w:bidi="ar-SA"/>
      </w:rPr>
    </w:lvl>
    <w:lvl w:ilvl="4" w:tplc="38C427CE">
      <w:numFmt w:val="bullet"/>
      <w:lvlText w:val="•"/>
      <w:lvlJc w:val="left"/>
      <w:pPr>
        <w:ind w:left="4212" w:hanging="222"/>
      </w:pPr>
      <w:rPr>
        <w:rFonts w:hint="default"/>
        <w:lang w:val="pl-PL" w:eastAsia="en-US" w:bidi="ar-SA"/>
      </w:rPr>
    </w:lvl>
    <w:lvl w:ilvl="5" w:tplc="6F521964">
      <w:numFmt w:val="bullet"/>
      <w:lvlText w:val="•"/>
      <w:lvlJc w:val="left"/>
      <w:pPr>
        <w:ind w:left="5376" w:hanging="222"/>
      </w:pPr>
      <w:rPr>
        <w:rFonts w:hint="default"/>
        <w:lang w:val="pl-PL" w:eastAsia="en-US" w:bidi="ar-SA"/>
      </w:rPr>
    </w:lvl>
    <w:lvl w:ilvl="6" w:tplc="76A284B4">
      <w:numFmt w:val="bullet"/>
      <w:lvlText w:val="•"/>
      <w:lvlJc w:val="left"/>
      <w:pPr>
        <w:ind w:left="6540" w:hanging="222"/>
      </w:pPr>
      <w:rPr>
        <w:rFonts w:hint="default"/>
        <w:lang w:val="pl-PL" w:eastAsia="en-US" w:bidi="ar-SA"/>
      </w:rPr>
    </w:lvl>
    <w:lvl w:ilvl="7" w:tplc="59F458A2">
      <w:numFmt w:val="bullet"/>
      <w:lvlText w:val="•"/>
      <w:lvlJc w:val="left"/>
      <w:pPr>
        <w:ind w:left="7704" w:hanging="222"/>
      </w:pPr>
      <w:rPr>
        <w:rFonts w:hint="default"/>
        <w:lang w:val="pl-PL" w:eastAsia="en-US" w:bidi="ar-SA"/>
      </w:rPr>
    </w:lvl>
    <w:lvl w:ilvl="8" w:tplc="A16C3530">
      <w:numFmt w:val="bullet"/>
      <w:lvlText w:val="•"/>
      <w:lvlJc w:val="left"/>
      <w:pPr>
        <w:ind w:left="8868" w:hanging="222"/>
      </w:pPr>
      <w:rPr>
        <w:rFonts w:hint="default"/>
        <w:lang w:val="pl-PL" w:eastAsia="en-US" w:bidi="ar-SA"/>
      </w:rPr>
    </w:lvl>
  </w:abstractNum>
  <w:abstractNum w:abstractNumId="5" w15:restartNumberingAfterBreak="0">
    <w:nsid w:val="1C89691A"/>
    <w:multiLevelType w:val="hybridMultilevel"/>
    <w:tmpl w:val="E52C6184"/>
    <w:lvl w:ilvl="0" w:tplc="85883BE2">
      <w:start w:val="1"/>
      <w:numFmt w:val="decimal"/>
      <w:lvlText w:val="%1."/>
      <w:lvlJc w:val="left"/>
      <w:pPr>
        <w:tabs>
          <w:tab w:val="num" w:pos="-3"/>
        </w:tabs>
        <w:ind w:left="-3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2E535C39"/>
    <w:multiLevelType w:val="hybridMultilevel"/>
    <w:tmpl w:val="7D56D93A"/>
    <w:lvl w:ilvl="0" w:tplc="439642DE">
      <w:start w:val="1"/>
      <w:numFmt w:val="decimal"/>
      <w:lvlText w:val="%1."/>
      <w:lvlJc w:val="left"/>
      <w:pPr>
        <w:ind w:left="701" w:hanging="292"/>
      </w:pPr>
      <w:rPr>
        <w:rFonts w:hint="default"/>
        <w:spacing w:val="-1"/>
        <w:w w:val="104"/>
        <w:lang w:val="pl-PL" w:eastAsia="en-US" w:bidi="ar-SA"/>
      </w:rPr>
    </w:lvl>
    <w:lvl w:ilvl="1" w:tplc="D2F8ECB0">
      <w:numFmt w:val="bullet"/>
      <w:lvlText w:val="•"/>
      <w:lvlJc w:val="left"/>
      <w:pPr>
        <w:ind w:left="1749" w:hanging="292"/>
      </w:pPr>
      <w:rPr>
        <w:rFonts w:hint="default"/>
        <w:lang w:val="pl-PL" w:eastAsia="en-US" w:bidi="ar-SA"/>
      </w:rPr>
    </w:lvl>
    <w:lvl w:ilvl="2" w:tplc="D7682D32">
      <w:numFmt w:val="bullet"/>
      <w:lvlText w:val="•"/>
      <w:lvlJc w:val="left"/>
      <w:pPr>
        <w:ind w:left="2799" w:hanging="292"/>
      </w:pPr>
      <w:rPr>
        <w:rFonts w:hint="default"/>
        <w:lang w:val="pl-PL" w:eastAsia="en-US" w:bidi="ar-SA"/>
      </w:rPr>
    </w:lvl>
    <w:lvl w:ilvl="3" w:tplc="2F067402">
      <w:numFmt w:val="bullet"/>
      <w:lvlText w:val="•"/>
      <w:lvlJc w:val="left"/>
      <w:pPr>
        <w:ind w:left="3848" w:hanging="292"/>
      </w:pPr>
      <w:rPr>
        <w:rFonts w:hint="default"/>
        <w:lang w:val="pl-PL" w:eastAsia="en-US" w:bidi="ar-SA"/>
      </w:rPr>
    </w:lvl>
    <w:lvl w:ilvl="4" w:tplc="D054BA78">
      <w:numFmt w:val="bullet"/>
      <w:lvlText w:val="•"/>
      <w:lvlJc w:val="left"/>
      <w:pPr>
        <w:ind w:left="4898" w:hanging="292"/>
      </w:pPr>
      <w:rPr>
        <w:rFonts w:hint="default"/>
        <w:lang w:val="pl-PL" w:eastAsia="en-US" w:bidi="ar-SA"/>
      </w:rPr>
    </w:lvl>
    <w:lvl w:ilvl="5" w:tplc="24B23DA6">
      <w:numFmt w:val="bullet"/>
      <w:lvlText w:val="•"/>
      <w:lvlJc w:val="left"/>
      <w:pPr>
        <w:ind w:left="5948" w:hanging="292"/>
      </w:pPr>
      <w:rPr>
        <w:rFonts w:hint="default"/>
        <w:lang w:val="pl-PL" w:eastAsia="en-US" w:bidi="ar-SA"/>
      </w:rPr>
    </w:lvl>
    <w:lvl w:ilvl="6" w:tplc="90C0BB46">
      <w:numFmt w:val="bullet"/>
      <w:lvlText w:val="•"/>
      <w:lvlJc w:val="left"/>
      <w:pPr>
        <w:ind w:left="6997" w:hanging="292"/>
      </w:pPr>
      <w:rPr>
        <w:rFonts w:hint="default"/>
        <w:lang w:val="pl-PL" w:eastAsia="en-US" w:bidi="ar-SA"/>
      </w:rPr>
    </w:lvl>
    <w:lvl w:ilvl="7" w:tplc="DF5EC054">
      <w:numFmt w:val="bullet"/>
      <w:lvlText w:val="•"/>
      <w:lvlJc w:val="left"/>
      <w:pPr>
        <w:ind w:left="8047" w:hanging="292"/>
      </w:pPr>
      <w:rPr>
        <w:rFonts w:hint="default"/>
        <w:lang w:val="pl-PL" w:eastAsia="en-US" w:bidi="ar-SA"/>
      </w:rPr>
    </w:lvl>
    <w:lvl w:ilvl="8" w:tplc="EC02B4AE">
      <w:numFmt w:val="bullet"/>
      <w:lvlText w:val="•"/>
      <w:lvlJc w:val="left"/>
      <w:pPr>
        <w:ind w:left="9096" w:hanging="292"/>
      </w:pPr>
      <w:rPr>
        <w:rFonts w:hint="default"/>
        <w:lang w:val="pl-PL" w:eastAsia="en-US" w:bidi="ar-SA"/>
      </w:rPr>
    </w:lvl>
  </w:abstractNum>
  <w:abstractNum w:abstractNumId="7" w15:restartNumberingAfterBreak="0">
    <w:nsid w:val="313E5F19"/>
    <w:multiLevelType w:val="hybridMultilevel"/>
    <w:tmpl w:val="0BAE7658"/>
    <w:lvl w:ilvl="0" w:tplc="7B284812">
      <w:start w:val="1"/>
      <w:numFmt w:val="decimal"/>
      <w:lvlText w:val="%1."/>
      <w:lvlJc w:val="left"/>
      <w:pPr>
        <w:ind w:left="674" w:hanging="290"/>
      </w:pPr>
      <w:rPr>
        <w:rFonts w:ascii="Arial" w:hAnsi="Arial" w:cs="Arial" w:hint="default"/>
        <w:spacing w:val="-1"/>
        <w:w w:val="93"/>
        <w:lang w:val="pl-PL" w:eastAsia="en-US" w:bidi="ar-SA"/>
      </w:rPr>
    </w:lvl>
    <w:lvl w:ilvl="1" w:tplc="CB423A00">
      <w:start w:val="1"/>
      <w:numFmt w:val="decimal"/>
      <w:lvlText w:val="%2)"/>
      <w:lvlJc w:val="left"/>
      <w:pPr>
        <w:ind w:left="1044" w:hanging="366"/>
      </w:pPr>
      <w:rPr>
        <w:rFonts w:ascii="Arial" w:eastAsia="Arial" w:hAnsi="Arial" w:cs="Arial" w:hint="default"/>
        <w:b w:val="0"/>
        <w:bCs w:val="0"/>
        <w:i w:val="0"/>
        <w:iCs w:val="0"/>
        <w:color w:val="1C1C1C"/>
        <w:spacing w:val="-1"/>
        <w:w w:val="101"/>
        <w:sz w:val="20"/>
        <w:szCs w:val="20"/>
        <w:lang w:val="pl-PL" w:eastAsia="en-US" w:bidi="ar-SA"/>
      </w:rPr>
    </w:lvl>
    <w:lvl w:ilvl="2" w:tplc="A31ACEA6">
      <w:numFmt w:val="bullet"/>
      <w:lvlText w:val="•"/>
      <w:lvlJc w:val="left"/>
      <w:pPr>
        <w:ind w:left="2168" w:hanging="366"/>
      </w:pPr>
      <w:rPr>
        <w:rFonts w:hint="default"/>
        <w:lang w:val="pl-PL" w:eastAsia="en-US" w:bidi="ar-SA"/>
      </w:rPr>
    </w:lvl>
    <w:lvl w:ilvl="3" w:tplc="76B2EC34">
      <w:numFmt w:val="bullet"/>
      <w:lvlText w:val="•"/>
      <w:lvlJc w:val="left"/>
      <w:pPr>
        <w:ind w:left="3296" w:hanging="366"/>
      </w:pPr>
      <w:rPr>
        <w:rFonts w:hint="default"/>
        <w:lang w:val="pl-PL" w:eastAsia="en-US" w:bidi="ar-SA"/>
      </w:rPr>
    </w:lvl>
    <w:lvl w:ilvl="4" w:tplc="50182D0C">
      <w:numFmt w:val="bullet"/>
      <w:lvlText w:val="•"/>
      <w:lvlJc w:val="left"/>
      <w:pPr>
        <w:ind w:left="4425" w:hanging="366"/>
      </w:pPr>
      <w:rPr>
        <w:rFonts w:hint="default"/>
        <w:lang w:val="pl-PL" w:eastAsia="en-US" w:bidi="ar-SA"/>
      </w:rPr>
    </w:lvl>
    <w:lvl w:ilvl="5" w:tplc="A5461C4E">
      <w:numFmt w:val="bullet"/>
      <w:lvlText w:val="•"/>
      <w:lvlJc w:val="left"/>
      <w:pPr>
        <w:ind w:left="5553" w:hanging="366"/>
      </w:pPr>
      <w:rPr>
        <w:rFonts w:hint="default"/>
        <w:lang w:val="pl-PL" w:eastAsia="en-US" w:bidi="ar-SA"/>
      </w:rPr>
    </w:lvl>
    <w:lvl w:ilvl="6" w:tplc="2C808A34">
      <w:numFmt w:val="bullet"/>
      <w:lvlText w:val="•"/>
      <w:lvlJc w:val="left"/>
      <w:pPr>
        <w:ind w:left="6682" w:hanging="366"/>
      </w:pPr>
      <w:rPr>
        <w:rFonts w:hint="default"/>
        <w:lang w:val="pl-PL" w:eastAsia="en-US" w:bidi="ar-SA"/>
      </w:rPr>
    </w:lvl>
    <w:lvl w:ilvl="7" w:tplc="79CC1BF4">
      <w:numFmt w:val="bullet"/>
      <w:lvlText w:val="•"/>
      <w:lvlJc w:val="left"/>
      <w:pPr>
        <w:ind w:left="7810" w:hanging="366"/>
      </w:pPr>
      <w:rPr>
        <w:rFonts w:hint="default"/>
        <w:lang w:val="pl-PL" w:eastAsia="en-US" w:bidi="ar-SA"/>
      </w:rPr>
    </w:lvl>
    <w:lvl w:ilvl="8" w:tplc="E804A6C4">
      <w:numFmt w:val="bullet"/>
      <w:lvlText w:val="•"/>
      <w:lvlJc w:val="left"/>
      <w:pPr>
        <w:ind w:left="8939" w:hanging="366"/>
      </w:pPr>
      <w:rPr>
        <w:rFonts w:hint="default"/>
        <w:lang w:val="pl-PL" w:eastAsia="en-US" w:bidi="ar-SA"/>
      </w:rPr>
    </w:lvl>
  </w:abstractNum>
  <w:abstractNum w:abstractNumId="8" w15:restartNumberingAfterBreak="0">
    <w:nsid w:val="3A697B4C"/>
    <w:multiLevelType w:val="hybridMultilevel"/>
    <w:tmpl w:val="BA1EC0A0"/>
    <w:lvl w:ilvl="0" w:tplc="4BD6A424">
      <w:start w:val="1"/>
      <w:numFmt w:val="decimal"/>
      <w:lvlText w:val="%1."/>
      <w:lvlJc w:val="left"/>
      <w:pPr>
        <w:ind w:left="656" w:hanging="286"/>
      </w:pPr>
      <w:rPr>
        <w:rFonts w:hint="default"/>
        <w:b w:val="0"/>
        <w:bCs w:val="0"/>
        <w:spacing w:val="-1"/>
        <w:w w:val="119"/>
        <w:sz w:val="18"/>
        <w:szCs w:val="18"/>
        <w:lang w:val="pl-PL" w:eastAsia="en-US" w:bidi="ar-SA"/>
      </w:rPr>
    </w:lvl>
    <w:lvl w:ilvl="1" w:tplc="587E41E2">
      <w:start w:val="1"/>
      <w:numFmt w:val="decimal"/>
      <w:lvlText w:val="%2)"/>
      <w:lvlJc w:val="left"/>
      <w:pPr>
        <w:ind w:left="1239" w:hanging="36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20"/>
        <w:szCs w:val="20"/>
        <w:lang w:val="pl-PL" w:eastAsia="en-US" w:bidi="ar-SA"/>
      </w:rPr>
    </w:lvl>
    <w:lvl w:ilvl="2" w:tplc="F85477AA">
      <w:numFmt w:val="bullet"/>
      <w:lvlText w:val="•"/>
      <w:lvlJc w:val="left"/>
      <w:pPr>
        <w:ind w:left="2346" w:hanging="365"/>
      </w:pPr>
      <w:rPr>
        <w:rFonts w:hint="default"/>
        <w:lang w:val="pl-PL" w:eastAsia="en-US" w:bidi="ar-SA"/>
      </w:rPr>
    </w:lvl>
    <w:lvl w:ilvl="3" w:tplc="0ECE6DBA">
      <w:numFmt w:val="bullet"/>
      <w:lvlText w:val="•"/>
      <w:lvlJc w:val="left"/>
      <w:pPr>
        <w:ind w:left="3452" w:hanging="365"/>
      </w:pPr>
      <w:rPr>
        <w:rFonts w:hint="default"/>
        <w:lang w:val="pl-PL" w:eastAsia="en-US" w:bidi="ar-SA"/>
      </w:rPr>
    </w:lvl>
    <w:lvl w:ilvl="4" w:tplc="FFACF666">
      <w:numFmt w:val="bullet"/>
      <w:lvlText w:val="•"/>
      <w:lvlJc w:val="left"/>
      <w:pPr>
        <w:ind w:left="4558" w:hanging="365"/>
      </w:pPr>
      <w:rPr>
        <w:rFonts w:hint="default"/>
        <w:lang w:val="pl-PL" w:eastAsia="en-US" w:bidi="ar-SA"/>
      </w:rPr>
    </w:lvl>
    <w:lvl w:ilvl="5" w:tplc="535458E4">
      <w:numFmt w:val="bullet"/>
      <w:lvlText w:val="•"/>
      <w:lvlJc w:val="left"/>
      <w:pPr>
        <w:ind w:left="5664" w:hanging="365"/>
      </w:pPr>
      <w:rPr>
        <w:rFonts w:hint="default"/>
        <w:lang w:val="pl-PL" w:eastAsia="en-US" w:bidi="ar-SA"/>
      </w:rPr>
    </w:lvl>
    <w:lvl w:ilvl="6" w:tplc="79E6DF8E">
      <w:numFmt w:val="bullet"/>
      <w:lvlText w:val="•"/>
      <w:lvlJc w:val="left"/>
      <w:pPr>
        <w:ind w:left="6771" w:hanging="365"/>
      </w:pPr>
      <w:rPr>
        <w:rFonts w:hint="default"/>
        <w:lang w:val="pl-PL" w:eastAsia="en-US" w:bidi="ar-SA"/>
      </w:rPr>
    </w:lvl>
    <w:lvl w:ilvl="7" w:tplc="DA42A93C">
      <w:numFmt w:val="bullet"/>
      <w:lvlText w:val="•"/>
      <w:lvlJc w:val="left"/>
      <w:pPr>
        <w:ind w:left="7877" w:hanging="365"/>
      </w:pPr>
      <w:rPr>
        <w:rFonts w:hint="default"/>
        <w:lang w:val="pl-PL" w:eastAsia="en-US" w:bidi="ar-SA"/>
      </w:rPr>
    </w:lvl>
    <w:lvl w:ilvl="8" w:tplc="00EC9436">
      <w:numFmt w:val="bullet"/>
      <w:lvlText w:val="•"/>
      <w:lvlJc w:val="left"/>
      <w:pPr>
        <w:ind w:left="8983" w:hanging="365"/>
      </w:pPr>
      <w:rPr>
        <w:rFonts w:hint="default"/>
        <w:lang w:val="pl-PL" w:eastAsia="en-US" w:bidi="ar-SA"/>
      </w:rPr>
    </w:lvl>
  </w:abstractNum>
  <w:abstractNum w:abstractNumId="9" w15:restartNumberingAfterBreak="0">
    <w:nsid w:val="4584231D"/>
    <w:multiLevelType w:val="hybridMultilevel"/>
    <w:tmpl w:val="F44A7E08"/>
    <w:lvl w:ilvl="0" w:tplc="8E82A4EC">
      <w:start w:val="1"/>
      <w:numFmt w:val="decimal"/>
      <w:lvlText w:val="%1."/>
      <w:lvlJc w:val="left"/>
      <w:pPr>
        <w:ind w:left="692" w:hanging="292"/>
      </w:pPr>
      <w:rPr>
        <w:rFonts w:ascii="Arial" w:hAnsi="Arial" w:cs="Arial" w:hint="default"/>
        <w:spacing w:val="-1"/>
        <w:w w:val="107"/>
        <w:sz w:val="18"/>
        <w:szCs w:val="18"/>
        <w:lang w:val="pl-PL" w:eastAsia="en-US" w:bidi="ar-SA"/>
      </w:rPr>
    </w:lvl>
    <w:lvl w:ilvl="1" w:tplc="B478F38C">
      <w:numFmt w:val="bullet"/>
      <w:lvlText w:val="•"/>
      <w:lvlJc w:val="left"/>
      <w:pPr>
        <w:ind w:left="1749" w:hanging="292"/>
      </w:pPr>
      <w:rPr>
        <w:rFonts w:hint="default"/>
        <w:lang w:val="pl-PL" w:eastAsia="en-US" w:bidi="ar-SA"/>
      </w:rPr>
    </w:lvl>
    <w:lvl w:ilvl="2" w:tplc="D010A882">
      <w:numFmt w:val="bullet"/>
      <w:lvlText w:val="•"/>
      <w:lvlJc w:val="left"/>
      <w:pPr>
        <w:ind w:left="2799" w:hanging="292"/>
      </w:pPr>
      <w:rPr>
        <w:rFonts w:hint="default"/>
        <w:lang w:val="pl-PL" w:eastAsia="en-US" w:bidi="ar-SA"/>
      </w:rPr>
    </w:lvl>
    <w:lvl w:ilvl="3" w:tplc="1A14BB8C">
      <w:numFmt w:val="bullet"/>
      <w:lvlText w:val="•"/>
      <w:lvlJc w:val="left"/>
      <w:pPr>
        <w:ind w:left="3848" w:hanging="292"/>
      </w:pPr>
      <w:rPr>
        <w:rFonts w:hint="default"/>
        <w:lang w:val="pl-PL" w:eastAsia="en-US" w:bidi="ar-SA"/>
      </w:rPr>
    </w:lvl>
    <w:lvl w:ilvl="4" w:tplc="711CD858">
      <w:numFmt w:val="bullet"/>
      <w:lvlText w:val="•"/>
      <w:lvlJc w:val="left"/>
      <w:pPr>
        <w:ind w:left="4898" w:hanging="292"/>
      </w:pPr>
      <w:rPr>
        <w:rFonts w:hint="default"/>
        <w:lang w:val="pl-PL" w:eastAsia="en-US" w:bidi="ar-SA"/>
      </w:rPr>
    </w:lvl>
    <w:lvl w:ilvl="5" w:tplc="1EF610FC">
      <w:numFmt w:val="bullet"/>
      <w:lvlText w:val="•"/>
      <w:lvlJc w:val="left"/>
      <w:pPr>
        <w:ind w:left="5948" w:hanging="292"/>
      </w:pPr>
      <w:rPr>
        <w:rFonts w:hint="default"/>
        <w:lang w:val="pl-PL" w:eastAsia="en-US" w:bidi="ar-SA"/>
      </w:rPr>
    </w:lvl>
    <w:lvl w:ilvl="6" w:tplc="D0BA0252">
      <w:numFmt w:val="bullet"/>
      <w:lvlText w:val="•"/>
      <w:lvlJc w:val="left"/>
      <w:pPr>
        <w:ind w:left="6997" w:hanging="292"/>
      </w:pPr>
      <w:rPr>
        <w:rFonts w:hint="default"/>
        <w:lang w:val="pl-PL" w:eastAsia="en-US" w:bidi="ar-SA"/>
      </w:rPr>
    </w:lvl>
    <w:lvl w:ilvl="7" w:tplc="58B814A2">
      <w:numFmt w:val="bullet"/>
      <w:lvlText w:val="•"/>
      <w:lvlJc w:val="left"/>
      <w:pPr>
        <w:ind w:left="8047" w:hanging="292"/>
      </w:pPr>
      <w:rPr>
        <w:rFonts w:hint="default"/>
        <w:lang w:val="pl-PL" w:eastAsia="en-US" w:bidi="ar-SA"/>
      </w:rPr>
    </w:lvl>
    <w:lvl w:ilvl="8" w:tplc="DA1638DA">
      <w:numFmt w:val="bullet"/>
      <w:lvlText w:val="•"/>
      <w:lvlJc w:val="left"/>
      <w:pPr>
        <w:ind w:left="9096" w:hanging="292"/>
      </w:pPr>
      <w:rPr>
        <w:rFonts w:hint="default"/>
        <w:lang w:val="pl-PL" w:eastAsia="en-US" w:bidi="ar-SA"/>
      </w:rPr>
    </w:lvl>
  </w:abstractNum>
  <w:abstractNum w:abstractNumId="10" w15:restartNumberingAfterBreak="0">
    <w:nsid w:val="4E1E24C1"/>
    <w:multiLevelType w:val="hybridMultilevel"/>
    <w:tmpl w:val="584E053C"/>
    <w:lvl w:ilvl="0" w:tplc="186655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F7514"/>
    <w:multiLevelType w:val="hybridMultilevel"/>
    <w:tmpl w:val="AD30B0D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2244760"/>
    <w:multiLevelType w:val="hybridMultilevel"/>
    <w:tmpl w:val="EB604FD4"/>
    <w:lvl w:ilvl="0" w:tplc="EDE06F48">
      <w:start w:val="1"/>
      <w:numFmt w:val="decimal"/>
      <w:lvlText w:val="%1."/>
      <w:lvlJc w:val="left"/>
      <w:pPr>
        <w:ind w:left="687" w:hanging="292"/>
      </w:pPr>
      <w:rPr>
        <w:rFonts w:hint="default"/>
        <w:spacing w:val="-1"/>
        <w:w w:val="100"/>
        <w:lang w:val="pl-PL" w:eastAsia="en-US" w:bidi="ar-SA"/>
      </w:rPr>
    </w:lvl>
    <w:lvl w:ilvl="1" w:tplc="7DA6BE08">
      <w:start w:val="1"/>
      <w:numFmt w:val="decimal"/>
      <w:lvlText w:val="%2)"/>
      <w:lvlJc w:val="left"/>
      <w:pPr>
        <w:ind w:left="727" w:hanging="367"/>
      </w:pPr>
      <w:rPr>
        <w:rFonts w:ascii="Arial" w:eastAsia="Arial" w:hAnsi="Arial" w:cs="Arial" w:hint="default"/>
        <w:b w:val="0"/>
        <w:bCs w:val="0"/>
        <w:i w:val="0"/>
        <w:iCs w:val="0"/>
        <w:color w:val="1C1C1C"/>
        <w:spacing w:val="-1"/>
        <w:w w:val="101"/>
        <w:sz w:val="20"/>
        <w:szCs w:val="20"/>
        <w:lang w:val="pl-PL" w:eastAsia="en-US" w:bidi="ar-SA"/>
      </w:rPr>
    </w:lvl>
    <w:lvl w:ilvl="2" w:tplc="DE808946">
      <w:numFmt w:val="bullet"/>
      <w:lvlText w:val="•"/>
      <w:lvlJc w:val="left"/>
      <w:pPr>
        <w:ind w:left="1884" w:hanging="367"/>
      </w:pPr>
      <w:rPr>
        <w:rFonts w:hint="default"/>
        <w:lang w:val="pl-PL" w:eastAsia="en-US" w:bidi="ar-SA"/>
      </w:rPr>
    </w:lvl>
    <w:lvl w:ilvl="3" w:tplc="DEE0B252">
      <w:numFmt w:val="bullet"/>
      <w:lvlText w:val="•"/>
      <w:lvlJc w:val="left"/>
      <w:pPr>
        <w:ind w:left="3048" w:hanging="367"/>
      </w:pPr>
      <w:rPr>
        <w:rFonts w:hint="default"/>
        <w:lang w:val="pl-PL" w:eastAsia="en-US" w:bidi="ar-SA"/>
      </w:rPr>
    </w:lvl>
    <w:lvl w:ilvl="4" w:tplc="9EEA0432">
      <w:numFmt w:val="bullet"/>
      <w:lvlText w:val="•"/>
      <w:lvlJc w:val="left"/>
      <w:pPr>
        <w:ind w:left="4212" w:hanging="367"/>
      </w:pPr>
      <w:rPr>
        <w:rFonts w:hint="default"/>
        <w:lang w:val="pl-PL" w:eastAsia="en-US" w:bidi="ar-SA"/>
      </w:rPr>
    </w:lvl>
    <w:lvl w:ilvl="5" w:tplc="4C502F9A">
      <w:numFmt w:val="bullet"/>
      <w:lvlText w:val="•"/>
      <w:lvlJc w:val="left"/>
      <w:pPr>
        <w:ind w:left="5376" w:hanging="367"/>
      </w:pPr>
      <w:rPr>
        <w:rFonts w:hint="default"/>
        <w:lang w:val="pl-PL" w:eastAsia="en-US" w:bidi="ar-SA"/>
      </w:rPr>
    </w:lvl>
    <w:lvl w:ilvl="6" w:tplc="A600E404">
      <w:numFmt w:val="bullet"/>
      <w:lvlText w:val="•"/>
      <w:lvlJc w:val="left"/>
      <w:pPr>
        <w:ind w:left="6540" w:hanging="367"/>
      </w:pPr>
      <w:rPr>
        <w:rFonts w:hint="default"/>
        <w:lang w:val="pl-PL" w:eastAsia="en-US" w:bidi="ar-SA"/>
      </w:rPr>
    </w:lvl>
    <w:lvl w:ilvl="7" w:tplc="28BAB66A">
      <w:numFmt w:val="bullet"/>
      <w:lvlText w:val="•"/>
      <w:lvlJc w:val="left"/>
      <w:pPr>
        <w:ind w:left="7704" w:hanging="367"/>
      </w:pPr>
      <w:rPr>
        <w:rFonts w:hint="default"/>
        <w:lang w:val="pl-PL" w:eastAsia="en-US" w:bidi="ar-SA"/>
      </w:rPr>
    </w:lvl>
    <w:lvl w:ilvl="8" w:tplc="8C260DAA">
      <w:numFmt w:val="bullet"/>
      <w:lvlText w:val="•"/>
      <w:lvlJc w:val="left"/>
      <w:pPr>
        <w:ind w:left="8868" w:hanging="367"/>
      </w:pPr>
      <w:rPr>
        <w:rFonts w:hint="default"/>
        <w:lang w:val="pl-PL" w:eastAsia="en-US" w:bidi="ar-SA"/>
      </w:rPr>
    </w:lvl>
  </w:abstractNum>
  <w:abstractNum w:abstractNumId="13" w15:restartNumberingAfterBreak="0">
    <w:nsid w:val="62FC2E1F"/>
    <w:multiLevelType w:val="hybridMultilevel"/>
    <w:tmpl w:val="4358DF86"/>
    <w:lvl w:ilvl="0" w:tplc="D7149DD6">
      <w:start w:val="1"/>
      <w:numFmt w:val="decimal"/>
      <w:lvlText w:val="%1."/>
      <w:lvlJc w:val="left"/>
      <w:pPr>
        <w:ind w:left="706" w:hanging="284"/>
      </w:pPr>
      <w:rPr>
        <w:rFonts w:hint="default"/>
        <w:spacing w:val="-1"/>
        <w:w w:val="107"/>
        <w:lang w:val="pl-PL" w:eastAsia="en-US" w:bidi="ar-SA"/>
      </w:rPr>
    </w:lvl>
    <w:lvl w:ilvl="1" w:tplc="C248BAD4">
      <w:start w:val="1"/>
      <w:numFmt w:val="decimal"/>
      <w:lvlText w:val="%2)"/>
      <w:lvlJc w:val="left"/>
      <w:pPr>
        <w:ind w:left="1099" w:hanging="364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4"/>
        <w:sz w:val="20"/>
        <w:szCs w:val="20"/>
        <w:lang w:val="pl-PL" w:eastAsia="en-US" w:bidi="ar-SA"/>
      </w:rPr>
    </w:lvl>
    <w:lvl w:ilvl="2" w:tplc="D6A05FFC">
      <w:numFmt w:val="bullet"/>
      <w:lvlText w:val="•"/>
      <w:lvlJc w:val="left"/>
      <w:pPr>
        <w:ind w:left="2221" w:hanging="364"/>
      </w:pPr>
      <w:rPr>
        <w:rFonts w:hint="default"/>
        <w:lang w:val="pl-PL" w:eastAsia="en-US" w:bidi="ar-SA"/>
      </w:rPr>
    </w:lvl>
    <w:lvl w:ilvl="3" w:tplc="D5EE8F36">
      <w:numFmt w:val="bullet"/>
      <w:lvlText w:val="•"/>
      <w:lvlJc w:val="left"/>
      <w:pPr>
        <w:ind w:left="3343" w:hanging="364"/>
      </w:pPr>
      <w:rPr>
        <w:rFonts w:hint="default"/>
        <w:lang w:val="pl-PL" w:eastAsia="en-US" w:bidi="ar-SA"/>
      </w:rPr>
    </w:lvl>
    <w:lvl w:ilvl="4" w:tplc="75C6A658">
      <w:numFmt w:val="bullet"/>
      <w:lvlText w:val="•"/>
      <w:lvlJc w:val="left"/>
      <w:pPr>
        <w:ind w:left="4465" w:hanging="364"/>
      </w:pPr>
      <w:rPr>
        <w:rFonts w:hint="default"/>
        <w:lang w:val="pl-PL" w:eastAsia="en-US" w:bidi="ar-SA"/>
      </w:rPr>
    </w:lvl>
    <w:lvl w:ilvl="5" w:tplc="F6606F76">
      <w:numFmt w:val="bullet"/>
      <w:lvlText w:val="•"/>
      <w:lvlJc w:val="left"/>
      <w:pPr>
        <w:ind w:left="5587" w:hanging="364"/>
      </w:pPr>
      <w:rPr>
        <w:rFonts w:hint="default"/>
        <w:lang w:val="pl-PL" w:eastAsia="en-US" w:bidi="ar-SA"/>
      </w:rPr>
    </w:lvl>
    <w:lvl w:ilvl="6" w:tplc="8EACCB2A">
      <w:numFmt w:val="bullet"/>
      <w:lvlText w:val="•"/>
      <w:lvlJc w:val="left"/>
      <w:pPr>
        <w:ind w:left="6708" w:hanging="364"/>
      </w:pPr>
      <w:rPr>
        <w:rFonts w:hint="default"/>
        <w:lang w:val="pl-PL" w:eastAsia="en-US" w:bidi="ar-SA"/>
      </w:rPr>
    </w:lvl>
    <w:lvl w:ilvl="7" w:tplc="C6262800">
      <w:numFmt w:val="bullet"/>
      <w:lvlText w:val="•"/>
      <w:lvlJc w:val="left"/>
      <w:pPr>
        <w:ind w:left="7830" w:hanging="364"/>
      </w:pPr>
      <w:rPr>
        <w:rFonts w:hint="default"/>
        <w:lang w:val="pl-PL" w:eastAsia="en-US" w:bidi="ar-SA"/>
      </w:rPr>
    </w:lvl>
    <w:lvl w:ilvl="8" w:tplc="D8AA7EA8">
      <w:numFmt w:val="bullet"/>
      <w:lvlText w:val="•"/>
      <w:lvlJc w:val="left"/>
      <w:pPr>
        <w:ind w:left="8952" w:hanging="364"/>
      </w:pPr>
      <w:rPr>
        <w:rFonts w:hint="default"/>
        <w:lang w:val="pl-PL" w:eastAsia="en-US" w:bidi="ar-SA"/>
      </w:rPr>
    </w:lvl>
  </w:abstractNum>
  <w:abstractNum w:abstractNumId="14" w15:restartNumberingAfterBreak="0">
    <w:nsid w:val="7A710AE6"/>
    <w:multiLevelType w:val="singleLevel"/>
    <w:tmpl w:val="AAE0F9A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6"/>
  </w:num>
  <w:num w:numId="5">
    <w:abstractNumId w:val="4"/>
  </w:num>
  <w:num w:numId="6">
    <w:abstractNumId w:val="13"/>
  </w:num>
  <w:num w:numId="7">
    <w:abstractNumId w:val="9"/>
  </w:num>
  <w:num w:numId="8">
    <w:abstractNumId w:val="7"/>
  </w:num>
  <w:num w:numId="9">
    <w:abstractNumId w:val="2"/>
  </w:num>
  <w:num w:numId="10">
    <w:abstractNumId w:val="14"/>
  </w:num>
  <w:num w:numId="11">
    <w:abstractNumId w:val="11"/>
  </w:num>
  <w:num w:numId="12">
    <w:abstractNumId w:val="3"/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AA5"/>
    <w:rsid w:val="0001017E"/>
    <w:rsid w:val="00015316"/>
    <w:rsid w:val="0003772B"/>
    <w:rsid w:val="000C1E0B"/>
    <w:rsid w:val="000F04C5"/>
    <w:rsid w:val="0016133C"/>
    <w:rsid w:val="00175EA8"/>
    <w:rsid w:val="001A0EC1"/>
    <w:rsid w:val="001E7A4F"/>
    <w:rsid w:val="0020045C"/>
    <w:rsid w:val="00283E27"/>
    <w:rsid w:val="00325F98"/>
    <w:rsid w:val="00334387"/>
    <w:rsid w:val="003701DF"/>
    <w:rsid w:val="003B7B51"/>
    <w:rsid w:val="00454411"/>
    <w:rsid w:val="00457299"/>
    <w:rsid w:val="0048369A"/>
    <w:rsid w:val="004A770D"/>
    <w:rsid w:val="00511D42"/>
    <w:rsid w:val="005776E2"/>
    <w:rsid w:val="005C77B3"/>
    <w:rsid w:val="006B47AF"/>
    <w:rsid w:val="006E6DC5"/>
    <w:rsid w:val="00722A26"/>
    <w:rsid w:val="007232D0"/>
    <w:rsid w:val="00791C6E"/>
    <w:rsid w:val="007A01DF"/>
    <w:rsid w:val="0082364B"/>
    <w:rsid w:val="00840348"/>
    <w:rsid w:val="00887FDC"/>
    <w:rsid w:val="0095154D"/>
    <w:rsid w:val="00975BDF"/>
    <w:rsid w:val="009E1912"/>
    <w:rsid w:val="00A679AB"/>
    <w:rsid w:val="00B23741"/>
    <w:rsid w:val="00B40AA5"/>
    <w:rsid w:val="00BB1AE2"/>
    <w:rsid w:val="00BC128C"/>
    <w:rsid w:val="00BC37B1"/>
    <w:rsid w:val="00C066D5"/>
    <w:rsid w:val="00C315FF"/>
    <w:rsid w:val="00C561AF"/>
    <w:rsid w:val="00CB04B0"/>
    <w:rsid w:val="00D10E87"/>
    <w:rsid w:val="00D54617"/>
    <w:rsid w:val="00D90794"/>
    <w:rsid w:val="00DD3FF0"/>
    <w:rsid w:val="00E838C4"/>
    <w:rsid w:val="00EA4581"/>
    <w:rsid w:val="00EE4400"/>
    <w:rsid w:val="00F30F4E"/>
    <w:rsid w:val="00F90AF9"/>
    <w:rsid w:val="00FE145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F819"/>
  <w15:docId w15:val="{38A0B223-5C15-4A5E-9EAD-4E9BBC55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line="484" w:lineRule="exact"/>
      <w:ind w:left="1394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uiPriority w:val="9"/>
    <w:unhideWhenUsed/>
    <w:qFormat/>
    <w:pPr>
      <w:spacing w:before="191"/>
      <w:ind w:left="1399" w:firstLine="1"/>
      <w:outlineLvl w:val="1"/>
    </w:pPr>
    <w:rPr>
      <w:b/>
      <w:bCs/>
      <w:sz w:val="47"/>
      <w:szCs w:val="47"/>
    </w:rPr>
  </w:style>
  <w:style w:type="paragraph" w:styleId="Nagwek3">
    <w:name w:val="heading 3"/>
    <w:basedOn w:val="Normalny"/>
    <w:uiPriority w:val="9"/>
    <w:unhideWhenUsed/>
    <w:qFormat/>
    <w:pPr>
      <w:spacing w:before="304"/>
      <w:ind w:left="150"/>
      <w:outlineLvl w:val="2"/>
    </w:pPr>
    <w:rPr>
      <w:b/>
      <w:bCs/>
      <w:sz w:val="29"/>
      <w:szCs w:val="29"/>
    </w:rPr>
  </w:style>
  <w:style w:type="paragraph" w:styleId="Nagwek4">
    <w:name w:val="heading 4"/>
    <w:basedOn w:val="Normalny"/>
    <w:uiPriority w:val="9"/>
    <w:unhideWhenUsed/>
    <w:qFormat/>
    <w:pPr>
      <w:outlineLvl w:val="3"/>
    </w:pPr>
    <w:rPr>
      <w:b/>
      <w:bCs/>
      <w:sz w:val="26"/>
      <w:szCs w:val="26"/>
    </w:rPr>
  </w:style>
  <w:style w:type="paragraph" w:styleId="Nagwek5">
    <w:name w:val="heading 5"/>
    <w:basedOn w:val="Normalny"/>
    <w:uiPriority w:val="9"/>
    <w:unhideWhenUsed/>
    <w:qFormat/>
    <w:pPr>
      <w:outlineLvl w:val="4"/>
    </w:pPr>
    <w:rPr>
      <w:sz w:val="25"/>
      <w:szCs w:val="25"/>
    </w:rPr>
  </w:style>
  <w:style w:type="paragraph" w:styleId="Nagwek6">
    <w:name w:val="heading 6"/>
    <w:basedOn w:val="Normalny"/>
    <w:uiPriority w:val="9"/>
    <w:unhideWhenUsed/>
    <w:qFormat/>
    <w:pPr>
      <w:spacing w:line="255" w:lineRule="exact"/>
      <w:outlineLvl w:val="5"/>
    </w:pPr>
    <w:rPr>
      <w:sz w:val="23"/>
      <w:szCs w:val="23"/>
    </w:rPr>
  </w:style>
  <w:style w:type="paragraph" w:styleId="Nagwek7">
    <w:name w:val="heading 7"/>
    <w:basedOn w:val="Normalny"/>
    <w:uiPriority w:val="1"/>
    <w:qFormat/>
    <w:pPr>
      <w:spacing w:before="68"/>
      <w:ind w:left="87"/>
      <w:outlineLvl w:val="6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30" w:hanging="28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semiHidden/>
    <w:unhideWhenUsed/>
    <w:rsid w:val="006E6DC5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EA4581"/>
    <w:pPr>
      <w:widowControl/>
      <w:autoSpaceDE/>
      <w:autoSpaceDN/>
    </w:pPr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5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5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54D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5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54D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2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29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3FCB7-B396-4869-8A3E-B7D26F67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1954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SKM_C360i26040211500</vt:lpstr>
    </vt:vector>
  </TitlesOfParts>
  <Company/>
  <LinksUpToDate>false</LinksUpToDate>
  <CharactersWithSpaces>13653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SKM_C360i26040211500</dc:title>
  <dc:creator>nr</dc:creator>
  <cp:lastModifiedBy>Joanna Adamska</cp:lastModifiedBy>
  <cp:revision>2</cp:revision>
  <dcterms:created xsi:type="dcterms:W3CDTF">2026-04-20T11:08:00Z</dcterms:created>
  <dcterms:modified xsi:type="dcterms:W3CDTF">2026-04-20T11:08:00Z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2026-04-02T00:00:00Z</vt:filetime>
  </property>
  <property fmtid="{D5CDD505-2E9C-101B-9397-08002B2CF9AE}" pid="3" name="Creator">
    <vt:lpwstr>KM_C360i</vt:lpwstr>
  </property>
  <property fmtid="{D5CDD505-2E9C-101B-9397-08002B2CF9AE}" pid="4" name="LastSaved">
    <vt:filetime>2026-04-02T00:00:00Z</vt:filetime>
  </property>
  <property fmtid="{D5CDD505-2E9C-101B-9397-08002B2CF9AE}" pid="5" name="Producer">
    <vt:lpwstr>KONICA MINOLTA bizhub C360i</vt:lpwstr>
  </property>
</Properties>
</file>